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748C1" w14:textId="5374AE12" w:rsidR="00CC2DDB" w:rsidRDefault="00B60F9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Аннотация к рабочей программе по </w:t>
      </w:r>
      <w:r>
        <w:rPr>
          <w:b/>
          <w:bCs/>
          <w:sz w:val="32"/>
          <w:szCs w:val="32"/>
          <w:lang w:val="ru-RU"/>
        </w:rPr>
        <w:t>дополнительному об</w:t>
      </w:r>
      <w:r>
        <w:rPr>
          <w:b/>
          <w:bCs/>
          <w:sz w:val="32"/>
          <w:szCs w:val="32"/>
          <w:lang w:val="ru-RU"/>
        </w:rPr>
        <w:t>р</w:t>
      </w:r>
      <w:r w:rsidR="00EC53C0">
        <w:rPr>
          <w:b/>
          <w:bCs/>
          <w:sz w:val="32"/>
          <w:szCs w:val="32"/>
          <w:lang w:val="ru-RU"/>
        </w:rPr>
        <w:t>а</w:t>
      </w:r>
      <w:r>
        <w:rPr>
          <w:b/>
          <w:bCs/>
          <w:sz w:val="32"/>
          <w:szCs w:val="32"/>
          <w:lang w:val="ru-RU"/>
        </w:rPr>
        <w:t>зованию</w:t>
      </w:r>
      <w:r>
        <w:rPr>
          <w:b/>
          <w:bCs/>
          <w:sz w:val="32"/>
          <w:szCs w:val="32"/>
        </w:rPr>
        <w:t xml:space="preserve"> «Я -первоклассник» для 1 класса</w:t>
      </w:r>
    </w:p>
    <w:p w14:paraId="79CEEFBF" w14:textId="77777777" w:rsidR="00CC2DDB" w:rsidRDefault="00CC2DDB">
      <w:pPr>
        <w:pStyle w:val="Standard"/>
        <w:jc w:val="center"/>
        <w:rPr>
          <w:b/>
          <w:bCs/>
          <w:sz w:val="32"/>
          <w:szCs w:val="32"/>
        </w:rPr>
      </w:pPr>
    </w:p>
    <w:p w14:paraId="12D07836" w14:textId="77777777" w:rsidR="00CC2DDB" w:rsidRDefault="00B60F90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Рабочая программа </w:t>
      </w:r>
      <w:r>
        <w:rPr>
          <w:sz w:val="28"/>
          <w:szCs w:val="28"/>
          <w:lang w:val="ru-RU"/>
        </w:rPr>
        <w:t>дополнительного образования социального</w:t>
      </w:r>
      <w:r>
        <w:rPr>
          <w:sz w:val="28"/>
          <w:szCs w:val="28"/>
        </w:rPr>
        <w:t xml:space="preserve"> направления «Я - первоклассник» для 1 класса разработана в соответствии с правовыми и нормативными документами:</w:t>
      </w:r>
    </w:p>
    <w:p w14:paraId="62A072FA" w14:textId="77777777" w:rsidR="00CC2DDB" w:rsidRDefault="00B60F90">
      <w:pPr>
        <w:pStyle w:val="Standard"/>
        <w:numPr>
          <w:ilvl w:val="0"/>
          <w:numId w:val="2"/>
        </w:numPr>
        <w:shd w:val="clear" w:color="auto" w:fill="FFFFFF"/>
        <w:spacing w:after="200" w:line="276" w:lineRule="atLeast"/>
        <w:jc w:val="both"/>
      </w:pPr>
      <w:r>
        <w:rPr>
          <w:sz w:val="28"/>
          <w:szCs w:val="28"/>
        </w:rPr>
        <w:t>программа составлена в соответствии с такими доку</w:t>
      </w:r>
      <w:r>
        <w:rPr>
          <w:sz w:val="28"/>
          <w:szCs w:val="28"/>
        </w:rPr>
        <w:t>ментами, как:</w:t>
      </w:r>
    </w:p>
    <w:p w14:paraId="4067C5F9" w14:textId="77777777" w:rsidR="00CC2DDB" w:rsidRDefault="00B60F90">
      <w:pPr>
        <w:pStyle w:val="228bf8a64b8551e1msonormal"/>
        <w:numPr>
          <w:ilvl w:val="0"/>
          <w:numId w:val="2"/>
        </w:numPr>
        <w:shd w:val="clear" w:color="auto" w:fill="FFFFFF"/>
        <w:spacing w:before="0" w:after="200" w:line="27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     Федеральный закон от 29.12.2012 № 273 – ФЗ «Об образовании в Российской Федерации»;</w:t>
      </w:r>
    </w:p>
    <w:p w14:paraId="6822C389" w14:textId="77777777" w:rsidR="00CC2DDB" w:rsidRDefault="00B60F90">
      <w:pPr>
        <w:pStyle w:val="26ec18d350454aa3gmail-msonormal"/>
        <w:numPr>
          <w:ilvl w:val="0"/>
          <w:numId w:val="2"/>
        </w:numPr>
        <w:shd w:val="clear" w:color="auto" w:fill="FFFFFF"/>
        <w:spacing w:before="0" w:after="200" w:line="27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     Постановление Главного государственного санитарного врача РФ от 28 сентября 2020 года N 28 «Об утверждении санитарные правила СП 2.4.3648-20 "</w:t>
      </w:r>
      <w:r>
        <w:rPr>
          <w:color w:val="000000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молодежи";</w:t>
      </w:r>
    </w:p>
    <w:p w14:paraId="18B4560F" w14:textId="77777777" w:rsidR="00CC2DDB" w:rsidRDefault="00B60F90">
      <w:pPr>
        <w:pStyle w:val="26ec18d350454aa3gmail-msonormal"/>
        <w:numPr>
          <w:ilvl w:val="0"/>
          <w:numId w:val="2"/>
        </w:numPr>
        <w:shd w:val="clear" w:color="auto" w:fill="FFFFFF"/>
        <w:spacing w:before="0" w:after="200" w:line="27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     Приказ Министерства просвещения РФ от 9 ноября 2018 г. N 196 «Об  утверждении Порядка организации и осуществления образовательной</w:t>
      </w:r>
      <w:r>
        <w:rPr>
          <w:color w:val="000000"/>
          <w:sz w:val="28"/>
          <w:szCs w:val="28"/>
        </w:rPr>
        <w:t xml:space="preserve"> деятельности по дополнительным общеобразовательным программам»;</w:t>
      </w:r>
    </w:p>
    <w:p w14:paraId="59563784" w14:textId="77777777" w:rsidR="00CC2DDB" w:rsidRDefault="00B60F90">
      <w:pPr>
        <w:pStyle w:val="26ec18d350454aa3gmail-msonormal"/>
        <w:numPr>
          <w:ilvl w:val="0"/>
          <w:numId w:val="2"/>
        </w:numPr>
        <w:shd w:val="clear" w:color="auto" w:fill="FFFFFF"/>
        <w:spacing w:before="0" w:after="200" w:line="27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·       Приказ Минпросвещения России от 30.09.2020 № 533 « О внесении изменений в Порядок организации и осуществления образовательной деятельности по дополнительным </w:t>
      </w:r>
      <w:r>
        <w:rPr>
          <w:color w:val="000000"/>
          <w:sz w:val="28"/>
          <w:szCs w:val="28"/>
        </w:rPr>
        <w:t>общеобразовательным программам»;</w:t>
      </w:r>
    </w:p>
    <w:p w14:paraId="5B9CBA63" w14:textId="77777777" w:rsidR="00CC2DDB" w:rsidRDefault="00B60F90">
      <w:pPr>
        <w:pStyle w:val="26ec18d350454aa3gmail-msonormal"/>
        <w:numPr>
          <w:ilvl w:val="0"/>
          <w:numId w:val="2"/>
        </w:numPr>
        <w:shd w:val="clear" w:color="auto" w:fill="FFFFFF"/>
        <w:spacing w:before="0" w:after="200" w:line="27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     Концепция  развития дополнительного образования детей до 2030 года (Распоряжение Правительства РФ от 31 марта 2022 г. N 678-р);</w:t>
      </w:r>
    </w:p>
    <w:p w14:paraId="26A75656" w14:textId="77777777" w:rsidR="00CC2DDB" w:rsidRDefault="00B60F90">
      <w:pPr>
        <w:pStyle w:val="26ec18d350454aa3gmail-msonormal"/>
        <w:numPr>
          <w:ilvl w:val="0"/>
          <w:numId w:val="2"/>
        </w:numPr>
        <w:shd w:val="clear" w:color="auto" w:fill="FFFFFF"/>
        <w:spacing w:before="0" w:after="200" w:line="27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     Целевая модель развития региональных систем дополнительного образования детей (</w:t>
      </w:r>
      <w:r>
        <w:rPr>
          <w:color w:val="000000"/>
          <w:sz w:val="28"/>
          <w:szCs w:val="28"/>
        </w:rPr>
        <w:t>Приказ Министерства Просвещения Российской Федерации от 03.09. 2019 года №467 с изменениями от 02.02.2021 №38);</w:t>
      </w:r>
    </w:p>
    <w:p w14:paraId="7CA7EA12" w14:textId="77777777" w:rsidR="00CC2DDB" w:rsidRDefault="00B60F90">
      <w:pPr>
        <w:pStyle w:val="26ec18d350454aa3gmail-msonormal"/>
        <w:numPr>
          <w:ilvl w:val="0"/>
          <w:numId w:val="2"/>
        </w:numPr>
        <w:shd w:val="clear" w:color="auto" w:fill="FFFFFF"/>
        <w:spacing w:before="0" w:after="200" w:line="27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     Концепция  развития дополнительного образования детей в Вологодской области с использованием персонифицированного учета и персонифициров</w:t>
      </w:r>
      <w:r>
        <w:rPr>
          <w:color w:val="000000"/>
          <w:sz w:val="28"/>
          <w:szCs w:val="28"/>
        </w:rPr>
        <w:t>анного финансирования дополнительного образования детей (Постановление Правительства ВО от 15.06.2021 №626);</w:t>
      </w:r>
    </w:p>
    <w:p w14:paraId="50CBA3A8" w14:textId="77777777" w:rsidR="00CC2DDB" w:rsidRDefault="00B60F90">
      <w:pPr>
        <w:pStyle w:val="26ec18d350454aa3gmail-msonormal"/>
        <w:numPr>
          <w:ilvl w:val="0"/>
          <w:numId w:val="2"/>
        </w:numPr>
        <w:shd w:val="clear" w:color="auto" w:fill="FFFFFF"/>
        <w:spacing w:before="0" w:after="200" w:line="27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·       Правила персонифицированного финансирования дополнительного образования детей в Вологодской области (Приказ Департамента образования ВО от </w:t>
      </w:r>
      <w:r>
        <w:rPr>
          <w:color w:val="000000"/>
          <w:sz w:val="28"/>
          <w:szCs w:val="28"/>
        </w:rPr>
        <w:t>22.09.2021 № 20-0009/21);</w:t>
      </w:r>
    </w:p>
    <w:p w14:paraId="2F524C42" w14:textId="77777777" w:rsidR="00CC2DDB" w:rsidRDefault="00B60F90">
      <w:pPr>
        <w:pStyle w:val="26ec18d350454aa3gmail-msonormal"/>
        <w:numPr>
          <w:ilvl w:val="0"/>
          <w:numId w:val="2"/>
        </w:numPr>
        <w:shd w:val="clear" w:color="auto" w:fill="FFFFFF"/>
        <w:spacing w:before="0" w:after="200" w:line="27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     Программа персонифицированного финансирования дополнительного образования в Бабаевском муниципальном районе  (Постановление администрации Бабаевского муниципального района от 10.12.2021 №370);</w:t>
      </w:r>
    </w:p>
    <w:p w14:paraId="03444CDB" w14:textId="77777777" w:rsidR="00CC2DDB" w:rsidRDefault="00B60F90">
      <w:pPr>
        <w:pStyle w:val="26ec18d350454aa3gmail-msonormal"/>
        <w:numPr>
          <w:ilvl w:val="0"/>
          <w:numId w:val="2"/>
        </w:numPr>
        <w:shd w:val="clear" w:color="auto" w:fill="FFFFFF"/>
        <w:spacing w:before="0" w:after="200" w:line="27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     Положение о персонифи</w:t>
      </w:r>
      <w:r>
        <w:rPr>
          <w:color w:val="000000"/>
          <w:sz w:val="28"/>
          <w:szCs w:val="28"/>
        </w:rPr>
        <w:t xml:space="preserve">цированном учете и персонифицированном </w:t>
      </w:r>
      <w:r>
        <w:rPr>
          <w:color w:val="000000"/>
          <w:sz w:val="28"/>
          <w:szCs w:val="28"/>
        </w:rPr>
        <w:lastRenderedPageBreak/>
        <w:t>финансировании дополнительного образования в Бабаевском муниципальном районе (Постановление администрации Бабаевского муниципального района от 13.08.2021 № 237);</w:t>
      </w:r>
    </w:p>
    <w:p w14:paraId="6E452EF8" w14:textId="77777777" w:rsidR="00CC2DDB" w:rsidRDefault="00B60F90">
      <w:pPr>
        <w:pStyle w:val="26ec18d350454aa3gmail-msonormal"/>
        <w:numPr>
          <w:ilvl w:val="0"/>
          <w:numId w:val="2"/>
        </w:numPr>
        <w:shd w:val="clear" w:color="auto" w:fill="FFFFFF"/>
        <w:spacing w:before="0" w:after="200" w:line="27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     Положение о комиссии по формированию реестров п</w:t>
      </w:r>
      <w:r>
        <w:rPr>
          <w:color w:val="000000"/>
          <w:sz w:val="28"/>
          <w:szCs w:val="28"/>
        </w:rPr>
        <w:t>рограмм дополнительного образования в Бабаевском муниципальном районе (Распоряжение администрации Бабаевского муниципального района от 28.07.2022 №135)</w:t>
      </w:r>
    </w:p>
    <w:p w14:paraId="6F27CFE3" w14:textId="77777777" w:rsidR="00CC2DDB" w:rsidRDefault="00B60F90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Адаптация - естественное состояние человека, проявляющееся в приспособлении (привыкании) к новым условия</w:t>
      </w:r>
      <w:r>
        <w:rPr>
          <w:rFonts w:cs="Times New Roman"/>
          <w:sz w:val="28"/>
          <w:szCs w:val="28"/>
        </w:rPr>
        <w:t>м жизни, новой деятельности, новым социальным контактам, новым социальным ролям. В самом распространенном своем значении школьная адаптация понимается как приспособление ребенка к новой системе социальных условий, новым отношениям, требованиям, видам деяте</w:t>
      </w:r>
      <w:r>
        <w:rPr>
          <w:rFonts w:cs="Times New Roman"/>
          <w:sz w:val="28"/>
          <w:szCs w:val="28"/>
        </w:rPr>
        <w:t>льности, режиму жизнедеятельности и т.д.</w:t>
      </w:r>
    </w:p>
    <w:p w14:paraId="655F28AE" w14:textId="77777777" w:rsidR="00CC2DDB" w:rsidRDefault="00B60F90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Значение этого периода вхождения в непривычную для детей жизненную ситуацию проявляется в том, что от благополучности его протекания зависит не только успешность овладения учебной деятельностью, но и комфортность п</w:t>
      </w:r>
      <w:r>
        <w:rPr>
          <w:rFonts w:cs="Times New Roman"/>
          <w:sz w:val="28"/>
          <w:szCs w:val="28"/>
        </w:rPr>
        <w:t>ребывания в школе, здоровье ребенка, его отношение к школе и учению.</w:t>
      </w:r>
    </w:p>
    <w:p w14:paraId="0EA886BD" w14:textId="77777777" w:rsidR="00CC2DDB" w:rsidRDefault="00B60F90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 у всех детей процесс адаптации происходит безболезненно. Для содействия обучающимся в социально-психологической адаптации к школьному обучению и формированию УУД разработана коррекцион</w:t>
      </w:r>
      <w:r>
        <w:rPr>
          <w:rFonts w:cs="Times New Roman"/>
          <w:sz w:val="28"/>
          <w:szCs w:val="28"/>
        </w:rPr>
        <w:t>но-развивающая программа «Я-первоклассник!».</w:t>
      </w:r>
    </w:p>
    <w:p w14:paraId="7245A6DF" w14:textId="77777777" w:rsidR="00CC2DDB" w:rsidRDefault="00B60F90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>Цель настоящей программы</w:t>
      </w:r>
      <w:r>
        <w:rPr>
          <w:rFonts w:cs="Times New Roman"/>
          <w:sz w:val="28"/>
          <w:szCs w:val="28"/>
        </w:rPr>
        <w:t>: содействие благоприятному течению социально-психологической адаптации первоклассников к школьному обучению.</w:t>
      </w:r>
    </w:p>
    <w:p w14:paraId="751FAB46" w14:textId="77777777" w:rsidR="00CC2DDB" w:rsidRDefault="00B60F90">
      <w:pPr>
        <w:pStyle w:val="Standard"/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Задачи:</w:t>
      </w:r>
    </w:p>
    <w:p w14:paraId="5AFA9CC8" w14:textId="77777777" w:rsidR="00CC2DDB" w:rsidRDefault="00B60F90">
      <w:pPr>
        <w:pStyle w:val="a5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Формирование положительного отношения к школе, </w:t>
      </w:r>
      <w:r>
        <w:rPr>
          <w:rFonts w:cs="Times New Roman"/>
          <w:sz w:val="28"/>
          <w:szCs w:val="28"/>
        </w:rPr>
        <w:t>стимулирование познавательной активности школьников;</w:t>
      </w:r>
    </w:p>
    <w:p w14:paraId="5B5D8457" w14:textId="77777777" w:rsidR="00CC2DDB" w:rsidRDefault="00B60F90">
      <w:pPr>
        <w:pStyle w:val="a5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Знакомство школьника с нормами школьной жизни, содействие принятию требований учителя и ритма учебной деятельности, овладению правилами поведения на уроке и перемене, формирование личностных УУД;</w:t>
      </w:r>
    </w:p>
    <w:p w14:paraId="2DAAD5B9" w14:textId="77777777" w:rsidR="00CC2DDB" w:rsidRDefault="00B60F90">
      <w:pPr>
        <w:pStyle w:val="a5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Развити</w:t>
      </w:r>
      <w:r>
        <w:rPr>
          <w:rFonts w:cs="Times New Roman"/>
          <w:sz w:val="28"/>
          <w:szCs w:val="28"/>
        </w:rPr>
        <w:t xml:space="preserve">е эмоционально-волевой сферы, содействие формированию </w:t>
      </w:r>
      <w:r>
        <w:rPr>
          <w:rFonts w:cs="Times New Roman"/>
          <w:sz w:val="28"/>
          <w:szCs w:val="28"/>
        </w:rPr>
        <w:lastRenderedPageBreak/>
        <w:t>произвольности и саморегуляции поведения, снятие страхов и эмоционального напряжения, формирование регулятивных УУД.</w:t>
      </w:r>
    </w:p>
    <w:p w14:paraId="0DD5E510" w14:textId="77777777" w:rsidR="00CC2DDB" w:rsidRDefault="00B60F90">
      <w:pPr>
        <w:pStyle w:val="a5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Развитие познавательных психических процессов, формирование познавательных УУД;</w:t>
      </w:r>
    </w:p>
    <w:p w14:paraId="61C15BE5" w14:textId="77777777" w:rsidR="00CC2DDB" w:rsidRDefault="00B60F90">
      <w:pPr>
        <w:pStyle w:val="a5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</w:t>
      </w:r>
      <w:r>
        <w:rPr>
          <w:rFonts w:cs="Times New Roman"/>
          <w:sz w:val="28"/>
          <w:szCs w:val="28"/>
        </w:rPr>
        <w:t>тие у детей социальных и коммуникативных умений, необходимых для установления межличностных отношений со сверстниками и соответствующих отношений с педагогами, формирование коммуникативных УУД.</w:t>
      </w:r>
    </w:p>
    <w:p w14:paraId="51EF4C2A" w14:textId="77777777" w:rsidR="00CC2DDB" w:rsidRDefault="00B60F90">
      <w:pPr>
        <w:pStyle w:val="a5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Создание условий для развития групповой сплоченности классного</w:t>
      </w:r>
      <w:r>
        <w:rPr>
          <w:rFonts w:cs="Times New Roman"/>
          <w:sz w:val="28"/>
          <w:szCs w:val="28"/>
        </w:rPr>
        <w:t xml:space="preserve"> коллектива, принятия ребенком себя как представителя новой социальной общности.</w:t>
      </w:r>
    </w:p>
    <w:p w14:paraId="6449B748" w14:textId="77777777" w:rsidR="00CC2DDB" w:rsidRDefault="00B60F90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Профилактика школьной дезадаптации.</w:t>
      </w:r>
    </w:p>
    <w:p w14:paraId="7B091EB1" w14:textId="77777777" w:rsidR="00CC2DDB" w:rsidRDefault="00B60F90">
      <w:pPr>
        <w:pStyle w:val="a5"/>
        <w:numPr>
          <w:ilvl w:val="0"/>
          <w:numId w:val="2"/>
        </w:num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Пространственно-временная организация</w:t>
      </w:r>
    </w:p>
    <w:p w14:paraId="27EB6ED4" w14:textId="77777777" w:rsidR="00CC2DDB" w:rsidRDefault="00B60F90">
      <w:pPr>
        <w:pStyle w:val="a5"/>
        <w:numPr>
          <w:ilvl w:val="0"/>
          <w:numId w:val="2"/>
        </w:numPr>
        <w:spacing w:line="360" w:lineRule="auto"/>
        <w:jc w:val="both"/>
      </w:pPr>
      <w:r>
        <w:rPr>
          <w:rFonts w:cs="Times New Roman"/>
          <w:sz w:val="28"/>
          <w:szCs w:val="28"/>
        </w:rPr>
        <w:t>Срок реализации программы - один год (32 занятия).</w:t>
      </w:r>
    </w:p>
    <w:p w14:paraId="0E077EAE" w14:textId="77777777" w:rsidR="00CC2DDB" w:rsidRDefault="00B60F90">
      <w:pPr>
        <w:pStyle w:val="a5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Продолжительность занятий: 30 минут/ при дистан</w:t>
      </w:r>
      <w:r>
        <w:rPr>
          <w:rFonts w:cs="Times New Roman"/>
          <w:sz w:val="28"/>
          <w:szCs w:val="28"/>
        </w:rPr>
        <w:t>ционном обучении 20 минут</w:t>
      </w:r>
    </w:p>
    <w:p w14:paraId="50938D83" w14:textId="77777777" w:rsidR="00CC2DDB" w:rsidRDefault="00B60F90">
      <w:pPr>
        <w:pStyle w:val="a5"/>
        <w:numPr>
          <w:ilvl w:val="0"/>
          <w:numId w:val="2"/>
        </w:numPr>
        <w:spacing w:line="360" w:lineRule="auto"/>
        <w:jc w:val="both"/>
      </w:pPr>
      <w:r>
        <w:rPr>
          <w:rFonts w:cs="Times New Roman"/>
          <w:sz w:val="28"/>
          <w:szCs w:val="28"/>
        </w:rPr>
        <w:t>Периодичность встреч: 1 раз в неделю, в течение года (32 часа в год)</w:t>
      </w:r>
    </w:p>
    <w:p w14:paraId="47A8AC30" w14:textId="77777777" w:rsidR="00CC2DDB" w:rsidRDefault="00B60F90">
      <w:pPr>
        <w:pStyle w:val="a5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Количество детей в группе: 10/16</w:t>
      </w:r>
    </w:p>
    <w:p w14:paraId="2CE27FDC" w14:textId="77777777" w:rsidR="00CC2DDB" w:rsidRDefault="00B60F90">
      <w:pPr>
        <w:pStyle w:val="a5"/>
        <w:spacing w:line="360" w:lineRule="auto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Работа осуществляется в 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форме 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групповых занятий.</w:t>
      </w:r>
    </w:p>
    <w:sectPr w:rsidR="00CC2DDB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592F1" w14:textId="77777777" w:rsidR="00B60F90" w:rsidRDefault="00B60F90">
      <w:r>
        <w:separator/>
      </w:r>
    </w:p>
  </w:endnote>
  <w:endnote w:type="continuationSeparator" w:id="0">
    <w:p w14:paraId="64611C92" w14:textId="77777777" w:rsidR="00B60F90" w:rsidRDefault="00B6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33422" w14:textId="77777777" w:rsidR="00B60F90" w:rsidRDefault="00B60F90">
      <w:r>
        <w:rPr>
          <w:color w:val="000000"/>
        </w:rPr>
        <w:separator/>
      </w:r>
    </w:p>
  </w:footnote>
  <w:footnote w:type="continuationSeparator" w:id="0">
    <w:p w14:paraId="3DFF916E" w14:textId="77777777" w:rsidR="00B60F90" w:rsidRDefault="00B60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53007"/>
    <w:multiLevelType w:val="multilevel"/>
    <w:tmpl w:val="518E29A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605B41F0"/>
    <w:multiLevelType w:val="multilevel"/>
    <w:tmpl w:val="A2DA37A0"/>
    <w:styleLink w:val="WW8Num13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C2DDB"/>
    <w:rsid w:val="00B60F90"/>
    <w:rsid w:val="00CC2DDB"/>
    <w:rsid w:val="00EC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1A04"/>
  <w15:docId w15:val="{98B0E2CC-3769-4AEF-9645-902BEC56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720"/>
    </w:pPr>
  </w:style>
  <w:style w:type="paragraph" w:customStyle="1" w:styleId="26ec18d350454aa3gmail-msonormal">
    <w:name w:val="26ec18d350454aa3gmail-msonormal"/>
    <w:basedOn w:val="Standard"/>
    <w:pPr>
      <w:spacing w:before="280" w:after="280"/>
    </w:pPr>
    <w:rPr>
      <w:rFonts w:cs="Times New Roman"/>
    </w:rPr>
  </w:style>
  <w:style w:type="paragraph" w:customStyle="1" w:styleId="228bf8a64b8551e1msonormal">
    <w:name w:val="228bf8a64b8551e1msonormal"/>
    <w:basedOn w:val="Standard"/>
    <w:pPr>
      <w:spacing w:before="280" w:after="280"/>
    </w:pPr>
    <w:rPr>
      <w:rFonts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3z0">
    <w:name w:val="WW8Num13z0"/>
    <w:rPr>
      <w:rFonts w:cs="Times New Roman"/>
      <w:b/>
    </w:rPr>
  </w:style>
  <w:style w:type="character" w:customStyle="1" w:styleId="WW8Num13z1">
    <w:name w:val="WW8Num13z1"/>
    <w:rPr>
      <w:rFonts w:cs="Times New Roman"/>
    </w:rPr>
  </w:style>
  <w:style w:type="numbering" w:customStyle="1" w:styleId="WW8Num13">
    <w:name w:val="WW8Num13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715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2023-10-25T07:07:00Z</dcterms:created>
  <dcterms:modified xsi:type="dcterms:W3CDTF">2023-10-25T07:07:00Z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