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86DB7" w14:textId="77777777" w:rsidR="006C3C75" w:rsidRDefault="004A64D1">
      <w:pPr>
        <w:pStyle w:val="Standard"/>
        <w:spacing w:before="100" w:after="0" w:line="360" w:lineRule="auto"/>
        <w:jc w:val="center"/>
      </w:pPr>
      <w:r>
        <w:rPr>
          <w:noProof/>
          <w:lang w:eastAsia="ru-RU"/>
        </w:rPr>
        <w:drawing>
          <wp:anchor distT="0" distB="0" distL="114300" distR="114300" simplePos="0" relativeHeight="251658240" behindDoc="0" locked="0" layoutInCell="1" allowOverlap="1" wp14:anchorId="6163F51D" wp14:editId="52BF3672">
            <wp:simplePos x="0" y="0"/>
            <wp:positionH relativeFrom="column">
              <wp:posOffset>0</wp:posOffset>
            </wp:positionH>
            <wp:positionV relativeFrom="page">
              <wp:posOffset>0</wp:posOffset>
            </wp:positionV>
            <wp:extent cx="5939997" cy="1499396"/>
            <wp:effectExtent l="0" t="0" r="3603" b="5554"/>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5939997" cy="1499396"/>
                    </a:xfrm>
                    <a:prstGeom prst="rect">
                      <a:avLst/>
                    </a:prstGeom>
                    <a:noFill/>
                    <a:ln>
                      <a:noFill/>
                      <a:prstDash/>
                    </a:ln>
                  </pic:spPr>
                </pic:pic>
              </a:graphicData>
            </a:graphic>
          </wp:anchor>
        </w:drawing>
      </w:r>
    </w:p>
    <w:p w14:paraId="55F5D9B3" w14:textId="77777777" w:rsidR="006C3C75" w:rsidRDefault="004A64D1">
      <w:pPr>
        <w:pStyle w:val="Standard"/>
        <w:spacing w:before="100" w:after="0" w:line="360" w:lineRule="auto"/>
        <w:jc w:val="center"/>
      </w:pPr>
      <w:r>
        <w:rPr>
          <w:noProof/>
          <w:lang w:eastAsia="ru-RU"/>
        </w:rPr>
        <w:drawing>
          <wp:inline distT="0" distB="0" distL="0" distR="0" wp14:anchorId="0C98963F" wp14:editId="54C8B8C4">
            <wp:extent cx="5940363" cy="1499762"/>
            <wp:effectExtent l="0" t="0" r="3237" b="5188"/>
            <wp:docPr id="2"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5940363" cy="1499762"/>
                    </a:xfrm>
                    <a:prstGeom prst="rect">
                      <a:avLst/>
                    </a:prstGeom>
                    <a:noFill/>
                    <a:ln>
                      <a:noFill/>
                      <a:prstDash/>
                    </a:ln>
                  </pic:spPr>
                </pic:pic>
              </a:graphicData>
            </a:graphic>
          </wp:inline>
        </w:drawing>
      </w:r>
    </w:p>
    <w:p w14:paraId="53AD8829" w14:textId="77777777" w:rsidR="006C3C75" w:rsidRDefault="004A64D1">
      <w:pPr>
        <w:pStyle w:val="Standard"/>
        <w:spacing w:before="100" w:after="0" w:line="360" w:lineRule="auto"/>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Дополнительная общеобразовательная</w:t>
      </w:r>
    </w:p>
    <w:p w14:paraId="434D6875" w14:textId="77777777" w:rsidR="006C3C75" w:rsidRDefault="004A64D1">
      <w:pPr>
        <w:pStyle w:val="Standard"/>
        <w:spacing w:before="100" w:after="0" w:line="360" w:lineRule="auto"/>
        <w:jc w:val="center"/>
      </w:pPr>
      <w:r>
        <w:rPr>
          <w:rFonts w:ascii="Times New Roman" w:eastAsia="Times New Roman" w:hAnsi="Times New Roman" w:cs="Times New Roman"/>
          <w:sz w:val="27"/>
          <w:szCs w:val="27"/>
          <w:u w:val="single"/>
          <w:lang w:eastAsia="ru-RU"/>
        </w:rPr>
        <w:t>обще</w:t>
      </w:r>
      <w:r>
        <w:rPr>
          <w:rFonts w:ascii="Times New Roman" w:eastAsia="Times New Roman" w:hAnsi="Times New Roman" w:cs="Times New Roman"/>
          <w:sz w:val="27"/>
          <w:szCs w:val="27"/>
          <w:lang w:eastAsia="ru-RU"/>
        </w:rPr>
        <w:t>развивающая программа социально-гуманитарной направленности</w:t>
      </w:r>
    </w:p>
    <w:p w14:paraId="0BAD28FF" w14:textId="77777777" w:rsidR="006C3C75" w:rsidRDefault="004A64D1">
      <w:pPr>
        <w:pStyle w:val="Standard"/>
        <w:spacing w:before="100" w:after="0" w:line="360" w:lineRule="auto"/>
        <w:jc w:val="center"/>
      </w:pPr>
      <w:r>
        <w:rPr>
          <w:rFonts w:ascii="Times New Roman" w:eastAsia="Times New Roman" w:hAnsi="Times New Roman" w:cs="Times New Roman"/>
          <w:sz w:val="24"/>
          <w:szCs w:val="24"/>
          <w:lang w:eastAsia="ru-RU"/>
        </w:rPr>
        <w:t>“</w:t>
      </w:r>
      <w:r>
        <w:rPr>
          <w:rFonts w:ascii="Times New Roman" w:eastAsia="Times New Roman" w:hAnsi="Times New Roman" w:cs="Times New Roman"/>
          <w:b/>
          <w:bCs/>
          <w:sz w:val="27"/>
          <w:szCs w:val="27"/>
          <w:lang w:eastAsia="ru-RU"/>
        </w:rPr>
        <w:t>Тропинка к своему «я»”</w:t>
      </w:r>
    </w:p>
    <w:p w14:paraId="0D0A85F9" w14:textId="77777777" w:rsidR="006C3C75" w:rsidRDefault="004A64D1">
      <w:pPr>
        <w:pStyle w:val="Standard"/>
        <w:spacing w:before="100" w:after="0" w:line="240" w:lineRule="auto"/>
        <w:ind w:hanging="851"/>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для учащихся 2-4 класса</w:t>
      </w:r>
    </w:p>
    <w:p w14:paraId="67C251EF" w14:textId="77777777" w:rsidR="006C3C75" w:rsidRDefault="006C3C75">
      <w:pPr>
        <w:pStyle w:val="Standard"/>
        <w:spacing w:before="100" w:after="0" w:line="240" w:lineRule="auto"/>
        <w:jc w:val="center"/>
        <w:rPr>
          <w:rFonts w:ascii="Times New Roman" w:eastAsia="Times New Roman" w:hAnsi="Times New Roman" w:cs="Times New Roman"/>
          <w:sz w:val="24"/>
          <w:szCs w:val="24"/>
          <w:lang w:eastAsia="ru-RU"/>
        </w:rPr>
      </w:pPr>
    </w:p>
    <w:p w14:paraId="24CE2BAC" w14:textId="77777777" w:rsidR="006C3C75" w:rsidRDefault="006C3C75">
      <w:pPr>
        <w:pStyle w:val="Standard"/>
        <w:spacing w:before="100" w:after="0" w:line="240" w:lineRule="auto"/>
        <w:jc w:val="center"/>
        <w:rPr>
          <w:rFonts w:ascii="Times New Roman" w:eastAsia="Times New Roman" w:hAnsi="Times New Roman" w:cs="Times New Roman"/>
          <w:sz w:val="24"/>
          <w:szCs w:val="24"/>
          <w:lang w:eastAsia="ru-RU"/>
        </w:rPr>
      </w:pPr>
    </w:p>
    <w:p w14:paraId="146E23E7" w14:textId="77777777" w:rsidR="006C3C75" w:rsidRDefault="004A64D1">
      <w:pPr>
        <w:pStyle w:val="Standard"/>
        <w:spacing w:before="100" w:after="0" w:line="240" w:lineRule="auto"/>
        <w:ind w:left="709"/>
        <w:jc w:val="right"/>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Возраст обучающихся: 8-11 лет</w:t>
      </w:r>
    </w:p>
    <w:p w14:paraId="60641428" w14:textId="77777777" w:rsidR="006C3C75" w:rsidRDefault="004A64D1">
      <w:pPr>
        <w:pStyle w:val="Standard"/>
        <w:spacing w:before="100" w:after="0" w:line="240" w:lineRule="auto"/>
        <w:ind w:left="709"/>
        <w:jc w:val="right"/>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Срок реализации программы: 3 года</w:t>
      </w:r>
    </w:p>
    <w:p w14:paraId="7A66280E" w14:textId="77777777" w:rsidR="006C3C75" w:rsidRDefault="004A64D1">
      <w:pPr>
        <w:pStyle w:val="Standard"/>
        <w:spacing w:before="100" w:after="0" w:line="240" w:lineRule="auto"/>
        <w:ind w:left="709"/>
        <w:jc w:val="right"/>
        <w:rPr>
          <w:rFonts w:ascii="Times New Roman" w:eastAsia="Times New Roman" w:hAnsi="Times New Roman" w:cs="Times New Roman"/>
          <w:color w:val="1C1C1C"/>
          <w:sz w:val="27"/>
          <w:szCs w:val="27"/>
          <w:lang w:eastAsia="ru-RU"/>
        </w:rPr>
      </w:pPr>
      <w:r>
        <w:rPr>
          <w:rFonts w:ascii="Times New Roman" w:eastAsia="Times New Roman" w:hAnsi="Times New Roman" w:cs="Times New Roman"/>
          <w:color w:val="1C1C1C"/>
          <w:sz w:val="27"/>
          <w:szCs w:val="27"/>
          <w:lang w:eastAsia="ru-RU"/>
        </w:rPr>
        <w:t xml:space="preserve">Уровень: </w:t>
      </w:r>
      <w:r>
        <w:rPr>
          <w:rFonts w:ascii="Times New Roman" w:eastAsia="Times New Roman" w:hAnsi="Times New Roman" w:cs="Times New Roman"/>
          <w:color w:val="1C1C1C"/>
          <w:sz w:val="27"/>
          <w:szCs w:val="27"/>
          <w:lang w:eastAsia="ru-RU"/>
        </w:rPr>
        <w:t>стартовый</w:t>
      </w:r>
    </w:p>
    <w:p w14:paraId="3C1BA602" w14:textId="77777777" w:rsidR="006C3C75" w:rsidRDefault="006C3C75">
      <w:pPr>
        <w:pStyle w:val="Standard"/>
        <w:spacing w:before="100" w:after="0" w:line="240" w:lineRule="auto"/>
        <w:ind w:left="709"/>
        <w:jc w:val="right"/>
        <w:rPr>
          <w:rFonts w:ascii="Times New Roman" w:eastAsia="Times New Roman" w:hAnsi="Times New Roman" w:cs="Times New Roman"/>
          <w:sz w:val="24"/>
          <w:szCs w:val="24"/>
          <w:lang w:eastAsia="ru-RU"/>
        </w:rPr>
      </w:pPr>
    </w:p>
    <w:p w14:paraId="0BBC7D8F" w14:textId="77777777" w:rsidR="006C3C75" w:rsidRDefault="006C3C75">
      <w:pPr>
        <w:pStyle w:val="Standard"/>
        <w:spacing w:before="100" w:after="0" w:line="240" w:lineRule="auto"/>
        <w:ind w:left="709"/>
        <w:jc w:val="right"/>
        <w:rPr>
          <w:rFonts w:ascii="Times New Roman" w:eastAsia="Times New Roman" w:hAnsi="Times New Roman" w:cs="Times New Roman"/>
          <w:sz w:val="24"/>
          <w:szCs w:val="24"/>
          <w:lang w:eastAsia="ru-RU"/>
        </w:rPr>
      </w:pPr>
    </w:p>
    <w:p w14:paraId="5929A0D4" w14:textId="77777777" w:rsidR="006C3C75" w:rsidRDefault="004A64D1">
      <w:pPr>
        <w:pStyle w:val="Standard"/>
        <w:spacing w:before="100" w:after="0" w:line="240" w:lineRule="auto"/>
        <w:ind w:left="709"/>
        <w:jc w:val="right"/>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Быкова Ирина Константиновна,</w:t>
      </w:r>
    </w:p>
    <w:p w14:paraId="2D0BC29A" w14:textId="77777777" w:rsidR="006C3C75" w:rsidRDefault="004A64D1">
      <w:pPr>
        <w:pStyle w:val="Standard"/>
        <w:spacing w:before="100" w:after="0" w:line="240" w:lineRule="auto"/>
        <w:ind w:left="709"/>
        <w:jc w:val="right"/>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педагог-психолог</w:t>
      </w:r>
    </w:p>
    <w:p w14:paraId="373562C4" w14:textId="77777777" w:rsidR="006C3C75" w:rsidRDefault="006C3C75">
      <w:pPr>
        <w:pStyle w:val="Standard"/>
        <w:spacing w:before="100" w:after="0" w:line="240" w:lineRule="auto"/>
        <w:ind w:left="709"/>
        <w:jc w:val="right"/>
        <w:rPr>
          <w:rFonts w:ascii="Times New Roman" w:eastAsia="Times New Roman" w:hAnsi="Times New Roman" w:cs="Times New Roman"/>
          <w:sz w:val="24"/>
          <w:szCs w:val="24"/>
          <w:lang w:eastAsia="ru-RU"/>
        </w:rPr>
      </w:pPr>
    </w:p>
    <w:p w14:paraId="161AC45C" w14:textId="77777777" w:rsidR="006C3C75" w:rsidRDefault="006C3C75">
      <w:pPr>
        <w:pStyle w:val="Standard"/>
        <w:spacing w:before="100" w:after="0" w:line="240" w:lineRule="auto"/>
        <w:ind w:left="709"/>
        <w:jc w:val="right"/>
        <w:rPr>
          <w:rFonts w:ascii="Times New Roman" w:eastAsia="Times New Roman" w:hAnsi="Times New Roman" w:cs="Times New Roman"/>
          <w:sz w:val="24"/>
          <w:szCs w:val="24"/>
          <w:lang w:eastAsia="ru-RU"/>
        </w:rPr>
      </w:pPr>
    </w:p>
    <w:p w14:paraId="1BEBB805" w14:textId="77777777" w:rsidR="006C3C75" w:rsidRDefault="006C3C75">
      <w:pPr>
        <w:pStyle w:val="Standard"/>
        <w:spacing w:before="100" w:after="0" w:line="240" w:lineRule="auto"/>
        <w:ind w:left="709"/>
        <w:jc w:val="right"/>
        <w:rPr>
          <w:rFonts w:ascii="Times New Roman" w:eastAsia="Times New Roman" w:hAnsi="Times New Roman" w:cs="Times New Roman"/>
          <w:sz w:val="24"/>
          <w:szCs w:val="24"/>
          <w:lang w:eastAsia="ru-RU"/>
        </w:rPr>
      </w:pPr>
    </w:p>
    <w:p w14:paraId="3CFF4CF1" w14:textId="77777777" w:rsidR="006C3C75" w:rsidRDefault="006C3C75">
      <w:pPr>
        <w:pStyle w:val="Standard"/>
        <w:spacing w:before="100" w:after="0" w:line="240" w:lineRule="auto"/>
        <w:ind w:left="709"/>
        <w:jc w:val="right"/>
        <w:rPr>
          <w:rFonts w:ascii="Times New Roman" w:eastAsia="Times New Roman" w:hAnsi="Times New Roman" w:cs="Times New Roman"/>
          <w:sz w:val="24"/>
          <w:szCs w:val="24"/>
          <w:lang w:eastAsia="ru-RU"/>
        </w:rPr>
      </w:pPr>
    </w:p>
    <w:p w14:paraId="29378B13" w14:textId="77777777" w:rsidR="006C3C75" w:rsidRDefault="006C3C75">
      <w:pPr>
        <w:pStyle w:val="Standard"/>
        <w:spacing w:before="100" w:after="0" w:line="240" w:lineRule="auto"/>
        <w:ind w:left="709"/>
        <w:jc w:val="right"/>
        <w:rPr>
          <w:rFonts w:ascii="Times New Roman" w:eastAsia="Times New Roman" w:hAnsi="Times New Roman" w:cs="Times New Roman"/>
          <w:sz w:val="24"/>
          <w:szCs w:val="24"/>
          <w:lang w:eastAsia="ru-RU"/>
        </w:rPr>
      </w:pPr>
    </w:p>
    <w:p w14:paraId="52DF235B" w14:textId="77777777" w:rsidR="006C3C75" w:rsidRDefault="006C3C75">
      <w:pPr>
        <w:pStyle w:val="Standard"/>
        <w:spacing w:before="100" w:after="0" w:line="240" w:lineRule="auto"/>
        <w:ind w:left="709"/>
        <w:jc w:val="right"/>
        <w:rPr>
          <w:rFonts w:ascii="Times New Roman" w:eastAsia="Times New Roman" w:hAnsi="Times New Roman" w:cs="Times New Roman"/>
          <w:sz w:val="24"/>
          <w:szCs w:val="24"/>
          <w:lang w:eastAsia="ru-RU"/>
        </w:rPr>
      </w:pPr>
    </w:p>
    <w:p w14:paraId="555C3086" w14:textId="77777777" w:rsidR="006C3C75" w:rsidRDefault="006C3C75">
      <w:pPr>
        <w:pStyle w:val="Standard"/>
        <w:spacing w:before="100" w:after="0" w:line="240" w:lineRule="auto"/>
        <w:ind w:left="709"/>
        <w:jc w:val="right"/>
        <w:rPr>
          <w:rFonts w:ascii="Times New Roman" w:eastAsia="Times New Roman" w:hAnsi="Times New Roman" w:cs="Times New Roman"/>
          <w:sz w:val="24"/>
          <w:szCs w:val="24"/>
          <w:lang w:eastAsia="ru-RU"/>
        </w:rPr>
      </w:pPr>
    </w:p>
    <w:p w14:paraId="4CBE760C" w14:textId="77777777" w:rsidR="006C3C75" w:rsidRDefault="006C3C75">
      <w:pPr>
        <w:pStyle w:val="Standard"/>
        <w:spacing w:before="100" w:after="0" w:line="240" w:lineRule="auto"/>
        <w:ind w:left="709"/>
        <w:jc w:val="right"/>
        <w:rPr>
          <w:rFonts w:ascii="Times New Roman" w:eastAsia="Times New Roman" w:hAnsi="Times New Roman" w:cs="Times New Roman"/>
          <w:sz w:val="24"/>
          <w:szCs w:val="24"/>
          <w:lang w:eastAsia="ru-RU"/>
        </w:rPr>
      </w:pPr>
    </w:p>
    <w:p w14:paraId="41C37D61" w14:textId="77777777" w:rsidR="006C3C75" w:rsidRDefault="006C3C75">
      <w:pPr>
        <w:pStyle w:val="Standard"/>
        <w:spacing w:before="100" w:after="0" w:line="240" w:lineRule="auto"/>
        <w:ind w:left="709"/>
        <w:jc w:val="right"/>
        <w:rPr>
          <w:rFonts w:ascii="Times New Roman" w:eastAsia="Times New Roman" w:hAnsi="Times New Roman" w:cs="Times New Roman"/>
          <w:sz w:val="24"/>
          <w:szCs w:val="24"/>
          <w:lang w:eastAsia="ru-RU"/>
        </w:rPr>
      </w:pPr>
    </w:p>
    <w:p w14:paraId="03ADD5F9" w14:textId="77777777" w:rsidR="006C3C75" w:rsidRDefault="006C3C75">
      <w:pPr>
        <w:pStyle w:val="Standard"/>
        <w:spacing w:before="100" w:after="0" w:line="240" w:lineRule="auto"/>
        <w:ind w:left="709"/>
        <w:jc w:val="right"/>
        <w:rPr>
          <w:rFonts w:ascii="Times New Roman" w:eastAsia="Times New Roman" w:hAnsi="Times New Roman" w:cs="Times New Roman"/>
          <w:sz w:val="24"/>
          <w:szCs w:val="24"/>
          <w:lang w:eastAsia="ru-RU"/>
        </w:rPr>
      </w:pPr>
    </w:p>
    <w:p w14:paraId="3EF65BDE" w14:textId="77777777" w:rsidR="006C3C75" w:rsidRDefault="004A64D1">
      <w:pPr>
        <w:pStyle w:val="Standard"/>
        <w:spacing w:before="100" w:after="0" w:line="240" w:lineRule="auto"/>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с. Борисово-Судское</w:t>
      </w:r>
    </w:p>
    <w:p w14:paraId="0C2F2626" w14:textId="77777777" w:rsidR="006C3C75" w:rsidRDefault="004A64D1">
      <w:pPr>
        <w:pStyle w:val="Standard"/>
        <w:spacing w:before="100" w:after="0" w:line="240" w:lineRule="auto"/>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lastRenderedPageBreak/>
        <w:t>2023 г.</w:t>
      </w:r>
    </w:p>
    <w:p w14:paraId="07D732C2" w14:textId="77777777" w:rsidR="006C3C75" w:rsidRDefault="006C3C75">
      <w:pPr>
        <w:pStyle w:val="Standard"/>
        <w:spacing w:before="100" w:after="0" w:line="240" w:lineRule="auto"/>
        <w:jc w:val="center"/>
        <w:rPr>
          <w:rFonts w:ascii="Times New Roman" w:eastAsia="Times New Roman" w:hAnsi="Times New Roman" w:cs="Times New Roman"/>
          <w:sz w:val="24"/>
          <w:szCs w:val="24"/>
          <w:lang w:eastAsia="ru-RU"/>
        </w:rPr>
      </w:pPr>
    </w:p>
    <w:p w14:paraId="65C303BB" w14:textId="77777777" w:rsidR="006C3C75" w:rsidRDefault="006C3C75">
      <w:pPr>
        <w:pStyle w:val="Standard"/>
        <w:spacing w:before="100" w:after="0" w:line="240" w:lineRule="auto"/>
        <w:jc w:val="center"/>
        <w:rPr>
          <w:rFonts w:ascii="Times New Roman" w:eastAsia="Times New Roman" w:hAnsi="Times New Roman" w:cs="Times New Roman"/>
          <w:sz w:val="24"/>
          <w:szCs w:val="24"/>
          <w:lang w:eastAsia="ru-RU"/>
        </w:rPr>
      </w:pPr>
    </w:p>
    <w:p w14:paraId="0573132D" w14:textId="77777777" w:rsidR="006C3C75" w:rsidRDefault="004A64D1">
      <w:pPr>
        <w:pStyle w:val="Standard"/>
        <w:spacing w:before="100" w:after="0" w:line="360" w:lineRule="auto"/>
        <w:jc w:val="center"/>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Пояснительная записка</w:t>
      </w:r>
    </w:p>
    <w:p w14:paraId="2AB34A97" w14:textId="77777777" w:rsidR="006C3C75" w:rsidRDefault="006C3C75">
      <w:pPr>
        <w:pStyle w:val="Standard"/>
        <w:spacing w:before="100" w:after="0" w:line="240" w:lineRule="auto"/>
        <w:jc w:val="center"/>
        <w:rPr>
          <w:rFonts w:ascii="Times New Roman" w:eastAsia="Times New Roman" w:hAnsi="Times New Roman" w:cs="Times New Roman"/>
          <w:sz w:val="24"/>
          <w:szCs w:val="24"/>
          <w:lang w:eastAsia="ru-RU"/>
        </w:rPr>
      </w:pPr>
    </w:p>
    <w:p w14:paraId="3B4140E6" w14:textId="77777777" w:rsidR="006C3C75" w:rsidRDefault="004A64D1">
      <w:pPr>
        <w:pStyle w:val="Standard"/>
        <w:spacing w:before="100"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Рабочая программа составлена в соответствии с требованиями Федерального государственного образовательного стандарта </w:t>
      </w:r>
      <w:r>
        <w:rPr>
          <w:rFonts w:ascii="Times New Roman" w:eastAsia="Times New Roman" w:hAnsi="Times New Roman" w:cs="Times New Roman"/>
          <w:sz w:val="27"/>
          <w:szCs w:val="27"/>
          <w:lang w:eastAsia="ru-RU"/>
        </w:rPr>
        <w:t>начального общего образования, на основе программы О.В. Хухлаевой «Тропинка к своему Я» уроки психологии в начальной школе (1 – 4). – М.: Генезис, 2015г. В соответствии с нормативно-правовой базой:</w:t>
      </w:r>
    </w:p>
    <w:p w14:paraId="51637A51" w14:textId="77777777" w:rsidR="006C3C75" w:rsidRDefault="006C3C75">
      <w:pPr>
        <w:pStyle w:val="Standard"/>
        <w:spacing w:before="100" w:after="0" w:line="240" w:lineRule="auto"/>
        <w:ind w:firstLine="709"/>
        <w:jc w:val="both"/>
        <w:rPr>
          <w:rFonts w:ascii="Times New Roman" w:eastAsia="Times New Roman" w:hAnsi="Times New Roman" w:cs="Times New Roman"/>
          <w:sz w:val="24"/>
          <w:szCs w:val="24"/>
          <w:lang w:eastAsia="ru-RU"/>
        </w:rPr>
      </w:pPr>
    </w:p>
    <w:p w14:paraId="70584931" w14:textId="77777777" w:rsidR="006C3C75" w:rsidRDefault="004A64D1">
      <w:pPr>
        <w:pStyle w:val="Standard"/>
        <w:numPr>
          <w:ilvl w:val="0"/>
          <w:numId w:val="8"/>
        </w:numPr>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Федеральный закон от 29.12.2012 № 273 – ФЗ «Об </w:t>
      </w:r>
      <w:r>
        <w:rPr>
          <w:rFonts w:ascii="Times New Roman" w:eastAsia="Calibri" w:hAnsi="Times New Roman"/>
          <w:color w:val="000000"/>
          <w:sz w:val="28"/>
          <w:szCs w:val="28"/>
        </w:rPr>
        <w:t>образовании в Российской Федерации»;</w:t>
      </w:r>
    </w:p>
    <w:p w14:paraId="05FCDFDB" w14:textId="77777777" w:rsidR="006C3C75" w:rsidRDefault="004A64D1">
      <w:pPr>
        <w:pStyle w:val="Standard"/>
        <w:numPr>
          <w:ilvl w:val="0"/>
          <w:numId w:val="7"/>
        </w:numPr>
        <w:jc w:val="both"/>
        <w:rPr>
          <w:rFonts w:ascii="Times New Roman" w:eastAsia="Calibri" w:hAnsi="Times New Roman"/>
          <w:color w:val="000000"/>
          <w:sz w:val="28"/>
          <w:szCs w:val="28"/>
        </w:rPr>
      </w:pPr>
      <w:r>
        <w:rPr>
          <w:rFonts w:ascii="Times New Roman" w:eastAsia="Calibri" w:hAnsi="Times New Roman"/>
          <w:color w:val="000000"/>
          <w:sz w:val="28"/>
          <w:szCs w:val="28"/>
        </w:rPr>
        <w:t>Постановление Главного государственного санитарного врача РФ от 28 сентября 2020 года № 28 «Об утверждении санитарные правила СП 2.4.3648-20 "Санитарно-эпидемиологические требования к организациям воспитания и обучения,</w:t>
      </w:r>
      <w:r>
        <w:rPr>
          <w:rFonts w:ascii="Times New Roman" w:eastAsia="Calibri" w:hAnsi="Times New Roman"/>
          <w:color w:val="000000"/>
          <w:sz w:val="28"/>
          <w:szCs w:val="28"/>
        </w:rPr>
        <w:t xml:space="preserve"> отдыха и оздоровления детей и молодежи";</w:t>
      </w:r>
    </w:p>
    <w:p w14:paraId="51247C32" w14:textId="77777777" w:rsidR="006C3C75" w:rsidRDefault="004A64D1">
      <w:pPr>
        <w:pStyle w:val="Standard"/>
        <w:numPr>
          <w:ilvl w:val="0"/>
          <w:numId w:val="7"/>
        </w:numPr>
        <w:jc w:val="both"/>
        <w:rPr>
          <w:rFonts w:ascii="Times New Roman" w:eastAsia="Calibri" w:hAnsi="Times New Roman"/>
          <w:color w:val="000000"/>
          <w:sz w:val="28"/>
          <w:szCs w:val="28"/>
        </w:rPr>
      </w:pPr>
      <w:r>
        <w:rPr>
          <w:rFonts w:ascii="Times New Roman" w:eastAsia="Calibri" w:hAnsi="Times New Roman"/>
          <w:color w:val="000000"/>
          <w:sz w:val="28"/>
          <w:szCs w:val="28"/>
        </w:rPr>
        <w:t>Приказ Министерства просвещения РФ от 27 июля 2022 г. № 629 «Об  утверждении Порядка организации и осуществления образовательной деятельности по дополнительным общеобразовательным программам»;</w:t>
      </w:r>
    </w:p>
    <w:p w14:paraId="7FBD675F" w14:textId="77777777" w:rsidR="006C3C75" w:rsidRDefault="004A64D1">
      <w:pPr>
        <w:pStyle w:val="Standard"/>
        <w:numPr>
          <w:ilvl w:val="0"/>
          <w:numId w:val="7"/>
        </w:numPr>
        <w:jc w:val="both"/>
        <w:rPr>
          <w:rFonts w:ascii="Times New Roman" w:eastAsia="Calibri" w:hAnsi="Times New Roman"/>
          <w:color w:val="000000"/>
          <w:sz w:val="28"/>
          <w:szCs w:val="28"/>
        </w:rPr>
      </w:pPr>
      <w:r>
        <w:rPr>
          <w:rFonts w:ascii="Times New Roman" w:eastAsia="Calibri" w:hAnsi="Times New Roman"/>
          <w:color w:val="000000"/>
          <w:sz w:val="28"/>
          <w:szCs w:val="28"/>
        </w:rPr>
        <w:t>Концепция  развития д</w:t>
      </w:r>
      <w:r>
        <w:rPr>
          <w:rFonts w:ascii="Times New Roman" w:eastAsia="Calibri" w:hAnsi="Times New Roman"/>
          <w:color w:val="000000"/>
          <w:sz w:val="28"/>
          <w:szCs w:val="28"/>
        </w:rPr>
        <w:t>ополнительного образования детей до 2030 года (Распоряжение Правительства РФ от 31 марта 2022 г. № 678-р);</w:t>
      </w:r>
    </w:p>
    <w:p w14:paraId="2033A638" w14:textId="77777777" w:rsidR="006C3C75" w:rsidRDefault="004A64D1">
      <w:pPr>
        <w:pStyle w:val="Standard"/>
        <w:numPr>
          <w:ilvl w:val="0"/>
          <w:numId w:val="7"/>
        </w:numPr>
        <w:jc w:val="both"/>
        <w:rPr>
          <w:rFonts w:ascii="Times New Roman" w:eastAsia="Calibri" w:hAnsi="Times New Roman"/>
          <w:color w:val="000000"/>
          <w:sz w:val="28"/>
          <w:szCs w:val="28"/>
        </w:rPr>
      </w:pPr>
      <w:r>
        <w:rPr>
          <w:rFonts w:ascii="Times New Roman" w:eastAsia="Calibri" w:hAnsi="Times New Roman"/>
          <w:color w:val="000000"/>
          <w:sz w:val="28"/>
          <w:szCs w:val="28"/>
        </w:rPr>
        <w:t>Целевая модель развития региональных систем дополнительного образования детей (Приказ Министерства Просвещения Российской Федерации от 03.09. 2019 го</w:t>
      </w:r>
      <w:r>
        <w:rPr>
          <w:rFonts w:ascii="Times New Roman" w:eastAsia="Calibri" w:hAnsi="Times New Roman"/>
          <w:color w:val="000000"/>
          <w:sz w:val="28"/>
          <w:szCs w:val="28"/>
        </w:rPr>
        <w:t>да №467 с изменениями и дополнениями);</w:t>
      </w:r>
    </w:p>
    <w:p w14:paraId="787C6BD0" w14:textId="77777777" w:rsidR="006C3C75" w:rsidRDefault="004A64D1">
      <w:pPr>
        <w:pStyle w:val="Standard"/>
        <w:numPr>
          <w:ilvl w:val="0"/>
          <w:numId w:val="7"/>
        </w:numPr>
        <w:jc w:val="both"/>
        <w:rPr>
          <w:rFonts w:ascii="Times New Roman" w:eastAsia="Calibri" w:hAnsi="Times New Roman"/>
          <w:color w:val="000000"/>
          <w:sz w:val="28"/>
          <w:szCs w:val="28"/>
        </w:rPr>
      </w:pPr>
      <w:r>
        <w:rPr>
          <w:rFonts w:ascii="Times New Roman" w:eastAsia="Calibri" w:hAnsi="Times New Roman"/>
          <w:color w:val="000000"/>
          <w:sz w:val="28"/>
          <w:szCs w:val="28"/>
        </w:rPr>
        <w:t>Концепция  развития дополнительного образования детей в Вологодской области с использованием персонифицированного учета и персонифицированного финансирования дополнительного образования детей (Постановление Правительс</w:t>
      </w:r>
      <w:r>
        <w:rPr>
          <w:rFonts w:ascii="Times New Roman" w:eastAsia="Calibri" w:hAnsi="Times New Roman"/>
          <w:color w:val="000000"/>
          <w:sz w:val="28"/>
          <w:szCs w:val="28"/>
        </w:rPr>
        <w:t>тва ВО от 15.06.2021 №626);</w:t>
      </w:r>
    </w:p>
    <w:p w14:paraId="5840F09D" w14:textId="77777777" w:rsidR="006C3C75" w:rsidRDefault="004A64D1">
      <w:pPr>
        <w:pStyle w:val="Standard"/>
        <w:numPr>
          <w:ilvl w:val="0"/>
          <w:numId w:val="7"/>
        </w:numPr>
        <w:jc w:val="both"/>
        <w:rPr>
          <w:rFonts w:ascii="Times New Roman" w:eastAsia="Calibri" w:hAnsi="Times New Roman"/>
          <w:color w:val="000000"/>
          <w:sz w:val="28"/>
          <w:szCs w:val="28"/>
        </w:rPr>
      </w:pPr>
      <w:r>
        <w:rPr>
          <w:rFonts w:ascii="Times New Roman" w:eastAsia="Calibri" w:hAnsi="Times New Roman"/>
          <w:color w:val="000000"/>
          <w:sz w:val="28"/>
          <w:szCs w:val="28"/>
        </w:rPr>
        <w:t>Правила персонифицированного финансирования дополнительного образования детей в Вологодской области (Приказ Департамента образования ВО от 22.09.2021 № 20-0009/21);</w:t>
      </w:r>
    </w:p>
    <w:p w14:paraId="4E5BA029" w14:textId="77777777" w:rsidR="006C3C75" w:rsidRDefault="004A64D1">
      <w:pPr>
        <w:pStyle w:val="Standard"/>
        <w:numPr>
          <w:ilvl w:val="0"/>
          <w:numId w:val="7"/>
        </w:numPr>
        <w:jc w:val="both"/>
        <w:rPr>
          <w:rFonts w:ascii="Times New Roman" w:eastAsia="Calibri" w:hAnsi="Times New Roman"/>
          <w:color w:val="000000"/>
          <w:sz w:val="28"/>
          <w:szCs w:val="28"/>
        </w:rPr>
      </w:pPr>
      <w:r>
        <w:rPr>
          <w:rFonts w:ascii="Times New Roman" w:eastAsia="Calibri" w:hAnsi="Times New Roman"/>
          <w:color w:val="000000"/>
          <w:sz w:val="28"/>
          <w:szCs w:val="28"/>
        </w:rPr>
        <w:t>Программа персонифицированного финансирования дополнительного о</w:t>
      </w:r>
      <w:r>
        <w:rPr>
          <w:rFonts w:ascii="Times New Roman" w:eastAsia="Calibri" w:hAnsi="Times New Roman"/>
          <w:color w:val="000000"/>
          <w:sz w:val="28"/>
          <w:szCs w:val="28"/>
        </w:rPr>
        <w:t>бразования в Бабаевском муниципальном округе на 2023 год  (Постановление администрации Бабаевского муниципального округа от 09.01.2023 №1);</w:t>
      </w:r>
    </w:p>
    <w:p w14:paraId="2C1C18AA" w14:textId="77777777" w:rsidR="006C3C75" w:rsidRDefault="004A64D1">
      <w:pPr>
        <w:pStyle w:val="Standard"/>
        <w:numPr>
          <w:ilvl w:val="0"/>
          <w:numId w:val="7"/>
        </w:numPr>
        <w:jc w:val="both"/>
        <w:rPr>
          <w:rFonts w:ascii="Times New Roman" w:eastAsia="Calibri" w:hAnsi="Times New Roman"/>
          <w:color w:val="000000"/>
          <w:sz w:val="28"/>
          <w:szCs w:val="28"/>
        </w:rPr>
      </w:pPr>
      <w:r>
        <w:rPr>
          <w:rFonts w:ascii="Times New Roman" w:eastAsia="Calibri" w:hAnsi="Times New Roman"/>
          <w:color w:val="000000"/>
          <w:sz w:val="28"/>
          <w:szCs w:val="28"/>
        </w:rPr>
        <w:lastRenderedPageBreak/>
        <w:t xml:space="preserve">Положение о персонифицированном учете и персонифицированном финансировании дополнительного образования в Бабаевском </w:t>
      </w:r>
      <w:r>
        <w:rPr>
          <w:rFonts w:ascii="Times New Roman" w:eastAsia="Calibri" w:hAnsi="Times New Roman"/>
          <w:color w:val="000000"/>
          <w:sz w:val="28"/>
          <w:szCs w:val="28"/>
        </w:rPr>
        <w:t>муниципальном районе (Постановление администрации Бабаевского муниципального района от 13.08.2021 № 237), с изменениями и дополнениями;</w:t>
      </w:r>
    </w:p>
    <w:p w14:paraId="4CEB0E72" w14:textId="77777777" w:rsidR="006C3C75" w:rsidRDefault="004A64D1">
      <w:pPr>
        <w:pStyle w:val="Standard"/>
        <w:numPr>
          <w:ilvl w:val="0"/>
          <w:numId w:val="7"/>
        </w:numPr>
        <w:shd w:val="clear" w:color="auto" w:fill="FFFFFF"/>
        <w:ind w:left="505"/>
        <w:jc w:val="both"/>
      </w:pPr>
      <w:r>
        <w:rPr>
          <w:rFonts w:ascii="Times New Roman" w:eastAsia="Calibri" w:hAnsi="Times New Roman" w:cs="Times New Roman"/>
          <w:color w:val="000000"/>
          <w:sz w:val="27"/>
          <w:szCs w:val="27"/>
        </w:rPr>
        <w:t>Положение о комиссии по формированию реестров программ дополнительного образования в Бабаевском муниципальном районе (Ра</w:t>
      </w:r>
      <w:r>
        <w:rPr>
          <w:rFonts w:ascii="Times New Roman" w:eastAsia="Calibri" w:hAnsi="Times New Roman" w:cs="Times New Roman"/>
          <w:color w:val="000000"/>
          <w:sz w:val="27"/>
          <w:szCs w:val="27"/>
        </w:rPr>
        <w:t>споряжение администрации Бабаевского муниципального района от 28.07.2022 №135),</w:t>
      </w:r>
      <w:r>
        <w:rPr>
          <w:rFonts w:ascii="Times New Roman" w:eastAsia="Times New Roman" w:hAnsi="Times New Roman" w:cs="Times New Roman"/>
          <w:color w:val="000000"/>
          <w:sz w:val="27"/>
          <w:szCs w:val="27"/>
          <w:lang w:eastAsia="ru-RU"/>
        </w:rPr>
        <w:t xml:space="preserve"> </w:t>
      </w:r>
      <w:r>
        <w:rPr>
          <w:rFonts w:ascii="Times New Roman" w:eastAsia="Calibri" w:hAnsi="Times New Roman" w:cs="Times New Roman"/>
          <w:color w:val="000000"/>
          <w:sz w:val="27"/>
          <w:szCs w:val="27"/>
        </w:rPr>
        <w:t>с изменениями и дополнениями.</w:t>
      </w:r>
    </w:p>
    <w:p w14:paraId="7095F956" w14:textId="77777777" w:rsidR="006C3C75" w:rsidRDefault="004A64D1">
      <w:pPr>
        <w:pStyle w:val="Standard"/>
        <w:spacing w:before="100" w:after="0" w:line="240" w:lineRule="auto"/>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Сведения о программе</w:t>
      </w:r>
    </w:p>
    <w:p w14:paraId="448B54D9" w14:textId="77777777" w:rsidR="006C3C75" w:rsidRDefault="006C3C75">
      <w:pPr>
        <w:pStyle w:val="Standard"/>
        <w:spacing w:before="100" w:after="0" w:line="240" w:lineRule="auto"/>
        <w:rPr>
          <w:rFonts w:ascii="Times New Roman" w:eastAsia="Times New Roman" w:hAnsi="Times New Roman" w:cs="Times New Roman"/>
          <w:sz w:val="24"/>
          <w:szCs w:val="24"/>
          <w:lang w:eastAsia="ru-RU"/>
        </w:rPr>
      </w:pPr>
    </w:p>
    <w:p w14:paraId="3042E55F" w14:textId="77777777" w:rsidR="006C3C75" w:rsidRDefault="004A64D1">
      <w:pPr>
        <w:pStyle w:val="Standard"/>
        <w:shd w:val="clear" w:color="auto" w:fill="FFFFFF"/>
        <w:spacing w:before="100"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Начало обучения в школе – один из наиболее значимых моментов в жизни человека. В древности начало </w:t>
      </w:r>
      <w:r>
        <w:rPr>
          <w:rFonts w:ascii="Times New Roman" w:eastAsia="Times New Roman" w:hAnsi="Times New Roman" w:cs="Times New Roman"/>
          <w:sz w:val="27"/>
          <w:szCs w:val="27"/>
          <w:lang w:eastAsia="ru-RU"/>
        </w:rPr>
        <w:t>систематического обучения считалось периодом качественного изменения состояния, своеобразной точкой перехода к новому состоянию.</w:t>
      </w:r>
    </w:p>
    <w:p w14:paraId="11662D81" w14:textId="77777777" w:rsidR="006C3C75" w:rsidRDefault="004A64D1">
      <w:pPr>
        <w:pStyle w:val="Standard"/>
        <w:shd w:val="clear" w:color="auto" w:fill="FFFFFF"/>
        <w:spacing w:before="100"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Сегодня же многие педагоги и родители недооценивают качественные изменения, происходящие в ребенке в период обучения в начально</w:t>
      </w:r>
      <w:r>
        <w:rPr>
          <w:rFonts w:ascii="Times New Roman" w:eastAsia="Times New Roman" w:hAnsi="Times New Roman" w:cs="Times New Roman"/>
          <w:sz w:val="27"/>
          <w:szCs w:val="27"/>
          <w:lang w:eastAsia="ru-RU"/>
        </w:rPr>
        <w:t>й школе. Гораздо больше внимания уделяют количественному накоплению знаний и умений детей. Однако именно качественные изменения очень важны для ребенка, они могут сыграть как позитивную, так и негативную роль, могут укрепить психологическое здоровье или же</w:t>
      </w:r>
      <w:r>
        <w:rPr>
          <w:rFonts w:ascii="Times New Roman" w:eastAsia="Times New Roman" w:hAnsi="Times New Roman" w:cs="Times New Roman"/>
          <w:sz w:val="27"/>
          <w:szCs w:val="27"/>
          <w:lang w:eastAsia="ru-RU"/>
        </w:rPr>
        <w:t xml:space="preserve"> нарушить его. И если пробелы в знаниях можно впоследствии легко восполнить, то возникшие психологические нарушения могут иметь стойкий характер, с трудом поддаваться коррекции.</w:t>
      </w:r>
    </w:p>
    <w:p w14:paraId="17EC65FD" w14:textId="77777777" w:rsidR="006C3C75" w:rsidRDefault="004A64D1">
      <w:pPr>
        <w:pStyle w:val="Standard"/>
        <w:shd w:val="clear" w:color="auto" w:fill="FFFFFF"/>
        <w:spacing w:before="100"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Не все дети в школе попадают в ситуацию успеха в силу того, что набор критерие</w:t>
      </w:r>
      <w:r>
        <w:rPr>
          <w:rFonts w:ascii="Times New Roman" w:eastAsia="Times New Roman" w:hAnsi="Times New Roman" w:cs="Times New Roman"/>
          <w:sz w:val="27"/>
          <w:szCs w:val="27"/>
          <w:lang w:eastAsia="ru-RU"/>
        </w:rPr>
        <w:t>в, по которым оцениваются действия детей, ограничен. А в ситуации стойкого длительного неуспеха ребенок может не только осознать свою неспособность «стать хорошим», но уже потерять к этому стремление.</w:t>
      </w:r>
    </w:p>
    <w:p w14:paraId="63115042" w14:textId="77777777" w:rsidR="006C3C75" w:rsidRDefault="004A64D1">
      <w:pPr>
        <w:pStyle w:val="Standard"/>
        <w:shd w:val="clear" w:color="auto" w:fill="FFFFFF"/>
        <w:spacing w:before="100"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Депривация потребности в признании может вызвать у млад</w:t>
      </w:r>
      <w:r>
        <w:rPr>
          <w:rFonts w:ascii="Times New Roman" w:eastAsia="Times New Roman" w:hAnsi="Times New Roman" w:cs="Times New Roman"/>
          <w:sz w:val="27"/>
          <w:szCs w:val="27"/>
          <w:lang w:eastAsia="ru-RU"/>
        </w:rPr>
        <w:t>ших школьников не только снижение самооценки, но и появление неадекватных защитных реакций. При активном типе поведения защита оборачивается агрессией к одушевленным и неодушевленным предметам, компенсацией в других видах деятельности. При пассивном типе п</w:t>
      </w:r>
      <w:r>
        <w:rPr>
          <w:rFonts w:ascii="Times New Roman" w:eastAsia="Times New Roman" w:hAnsi="Times New Roman" w:cs="Times New Roman"/>
          <w:sz w:val="27"/>
          <w:szCs w:val="27"/>
          <w:lang w:eastAsia="ru-RU"/>
        </w:rPr>
        <w:t>оявляются неуверенность в себе, стеснительность, лень, апатия, уход в фантазии или болезни – реальные или симулированные.</w:t>
      </w:r>
    </w:p>
    <w:p w14:paraId="2A40DA68" w14:textId="77777777" w:rsidR="006C3C75" w:rsidRDefault="004A64D1">
      <w:pPr>
        <w:pStyle w:val="Standard"/>
        <w:shd w:val="clear" w:color="auto" w:fill="FFFFFF"/>
        <w:spacing w:before="100"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Кроме того, если ребенок воспринимает результаты учебы как единственные критерии собственной ценности, то малейшее снижение результато</w:t>
      </w:r>
      <w:r>
        <w:rPr>
          <w:rFonts w:ascii="Times New Roman" w:eastAsia="Times New Roman" w:hAnsi="Times New Roman" w:cs="Times New Roman"/>
          <w:sz w:val="27"/>
          <w:szCs w:val="27"/>
          <w:lang w:eastAsia="ru-RU"/>
        </w:rPr>
        <w:t>в учебы приводит к чувству неполноценности, которое может негативно повлиять на актуальную ситуацию ребенка и сформировать неблагоприятный жизненный сценарий.</w:t>
      </w:r>
    </w:p>
    <w:p w14:paraId="150786E0" w14:textId="77777777" w:rsidR="006C3C75" w:rsidRDefault="004A64D1">
      <w:pPr>
        <w:pStyle w:val="Standard"/>
        <w:shd w:val="clear" w:color="auto" w:fill="FFFFFF"/>
        <w:spacing w:before="100" w:after="0" w:line="240" w:lineRule="auto"/>
        <w:ind w:firstLine="709"/>
        <w:jc w:val="both"/>
      </w:pPr>
      <w:r>
        <w:rPr>
          <w:rFonts w:ascii="Times New Roman" w:eastAsia="Times New Roman" w:hAnsi="Times New Roman" w:cs="Times New Roman"/>
          <w:sz w:val="27"/>
          <w:szCs w:val="27"/>
          <w:lang w:eastAsia="ru-RU"/>
        </w:rPr>
        <w:t>С началом обучения у детей появляется сразу множество обязанностей: не опаздывать, сидеть спокойн</w:t>
      </w:r>
      <w:r>
        <w:rPr>
          <w:rFonts w:ascii="Times New Roman" w:eastAsia="Times New Roman" w:hAnsi="Times New Roman" w:cs="Times New Roman"/>
          <w:sz w:val="27"/>
          <w:szCs w:val="27"/>
          <w:lang w:eastAsia="ru-RU"/>
        </w:rPr>
        <w:t xml:space="preserve">о, не разговаривать, не играть на уроках, не бегать, не кричать, выполнять домашние задания и т.п. Большинство школьных обязанностей, как правило, направлены на воспитание послушания и на </w:t>
      </w:r>
      <w:r>
        <w:rPr>
          <w:rFonts w:ascii="Times New Roman" w:eastAsia="Times New Roman" w:hAnsi="Times New Roman" w:cs="Times New Roman"/>
          <w:sz w:val="27"/>
          <w:szCs w:val="27"/>
          <w:lang w:eastAsia="ru-RU"/>
        </w:rPr>
        <w:lastRenderedPageBreak/>
        <w:t>сдерживание естественных потребностей в игре, в движении, в общении.</w:t>
      </w:r>
      <w:r>
        <w:rPr>
          <w:rFonts w:ascii="Times New Roman" w:eastAsia="Times New Roman" w:hAnsi="Times New Roman" w:cs="Times New Roman"/>
          <w:sz w:val="27"/>
          <w:szCs w:val="27"/>
          <w:lang w:eastAsia="ru-RU"/>
        </w:rPr>
        <w:t xml:space="preserve"> Обязанности, касающиеся отношений между людьми, обычно осознаются значительно меньше. Впоследствии это может привести к формированию стойкого негативного отношения к школе в сочетании с потребностью полностью «раскрепощаться» на улице.</w:t>
      </w:r>
    </w:p>
    <w:p w14:paraId="5CCDF09A" w14:textId="77777777" w:rsidR="006C3C75" w:rsidRDefault="004A64D1">
      <w:pPr>
        <w:pStyle w:val="Standard"/>
        <w:shd w:val="clear" w:color="auto" w:fill="FFFFFF"/>
        <w:spacing w:before="100"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Основным условием п</w:t>
      </w:r>
      <w:r>
        <w:rPr>
          <w:rFonts w:ascii="Times New Roman" w:eastAsia="Times New Roman" w:hAnsi="Times New Roman" w:cs="Times New Roman"/>
          <w:sz w:val="27"/>
          <w:szCs w:val="27"/>
          <w:lang w:eastAsia="ru-RU"/>
        </w:rPr>
        <w:t>сихического развития ребенка является его собственная деятельность. Именно в активной мотивированной деятельности самого ребенка происходит формирование его личности. Причем это формирование происходит прежде всего под влиянием той деятельности, которая на</w:t>
      </w:r>
      <w:r>
        <w:rPr>
          <w:rFonts w:ascii="Times New Roman" w:eastAsia="Times New Roman" w:hAnsi="Times New Roman" w:cs="Times New Roman"/>
          <w:sz w:val="27"/>
          <w:szCs w:val="27"/>
          <w:lang w:eastAsia="ru-RU"/>
        </w:rPr>
        <w:t xml:space="preserve"> данном этапе онтогенеза является ведущей, обусловливающей главные изменении в психических процессах в психологических особенностях личности ребенка. У детей младших школьников ведущей деятельностью является учебная деятельность.</w:t>
      </w:r>
    </w:p>
    <w:p w14:paraId="63942ABF" w14:textId="77777777" w:rsidR="006C3C75" w:rsidRDefault="004A64D1">
      <w:pPr>
        <w:pStyle w:val="Standard"/>
        <w:shd w:val="clear" w:color="auto" w:fill="FFFFFF"/>
        <w:spacing w:before="100"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Обучение играет ведущую ро</w:t>
      </w:r>
      <w:r>
        <w:rPr>
          <w:rFonts w:ascii="Times New Roman" w:eastAsia="Times New Roman" w:hAnsi="Times New Roman" w:cs="Times New Roman"/>
          <w:sz w:val="27"/>
          <w:szCs w:val="27"/>
          <w:lang w:eastAsia="ru-RU"/>
        </w:rPr>
        <w:t>ль в психическом развитии ребенка на всех возрастных этапах. «Процессы развития, - писал Л.С. Выготский, - не совпадают с процессом обучения… процессы развития идут вслед за процессами обучения, создающего зоны ближайшего развития».</w:t>
      </w:r>
    </w:p>
    <w:p w14:paraId="4638C351" w14:textId="77777777" w:rsidR="006C3C75" w:rsidRDefault="004A64D1">
      <w:pPr>
        <w:pStyle w:val="Standard"/>
        <w:shd w:val="clear" w:color="auto" w:fill="FFFFFF"/>
        <w:spacing w:before="100"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Иными словами, обучение</w:t>
      </w:r>
      <w:r>
        <w:rPr>
          <w:rFonts w:ascii="Times New Roman" w:eastAsia="Times New Roman" w:hAnsi="Times New Roman" w:cs="Times New Roman"/>
          <w:sz w:val="27"/>
          <w:szCs w:val="27"/>
          <w:lang w:eastAsia="ru-RU"/>
        </w:rPr>
        <w:t xml:space="preserve"> должно быть ориентировано на «зону ближайшего развития», которая определяется содержанием тех задач, с которыми ребенок еще не может справиться самостоятельно, но решает с помощью взрослого. Обучая ребенка чему-то новому, взрослый помогает ему решить ту с</w:t>
      </w:r>
      <w:r>
        <w:rPr>
          <w:rFonts w:ascii="Times New Roman" w:eastAsia="Times New Roman" w:hAnsi="Times New Roman" w:cs="Times New Roman"/>
          <w:sz w:val="27"/>
          <w:szCs w:val="27"/>
          <w:lang w:eastAsia="ru-RU"/>
        </w:rPr>
        <w:t>амую задачу, к пониманию и овладению которой он уже готов, но самостоятельно с ней еще не справился.</w:t>
      </w:r>
    </w:p>
    <w:p w14:paraId="0AA9E3C7" w14:textId="77777777" w:rsidR="006C3C75" w:rsidRDefault="004A64D1">
      <w:pPr>
        <w:pStyle w:val="Standard"/>
        <w:shd w:val="clear" w:color="auto" w:fill="FFFFFF"/>
        <w:spacing w:before="100"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Эффективность образования, а следовательно, и психического развития зависит от того, насколько средства, содержание, методы обучения и воспитания </w:t>
      </w:r>
      <w:r>
        <w:rPr>
          <w:rFonts w:ascii="Times New Roman" w:eastAsia="Times New Roman" w:hAnsi="Times New Roman" w:cs="Times New Roman"/>
          <w:sz w:val="27"/>
          <w:szCs w:val="27"/>
          <w:lang w:eastAsia="ru-RU"/>
        </w:rPr>
        <w:t>задают перспективу их дальнейшего развития.</w:t>
      </w:r>
    </w:p>
    <w:p w14:paraId="32940B9B" w14:textId="77777777" w:rsidR="006C3C75" w:rsidRDefault="004A64D1">
      <w:pPr>
        <w:pStyle w:val="Standard"/>
        <w:spacing w:before="100"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Так как ведущей деятельностью дошкольников является игровая деятельность и смена на учебную деятельность, присущую младшим школьникам, происходит не вдруг и не сразу, то данная программа составлена с использовани</w:t>
      </w:r>
      <w:r>
        <w:rPr>
          <w:rFonts w:ascii="Times New Roman" w:eastAsia="Times New Roman" w:hAnsi="Times New Roman" w:cs="Times New Roman"/>
          <w:sz w:val="27"/>
          <w:szCs w:val="27"/>
          <w:lang w:eastAsia="ru-RU"/>
        </w:rPr>
        <w:t>ем игры и групповых форм работы с методиками арт-терапии и сказкотерапии.</w:t>
      </w:r>
    </w:p>
    <w:p w14:paraId="748E09A1" w14:textId="77777777" w:rsidR="006C3C75" w:rsidRDefault="004A64D1">
      <w:pPr>
        <w:pStyle w:val="Standard"/>
        <w:spacing w:before="100" w:after="0" w:line="240" w:lineRule="auto"/>
        <w:ind w:firstLine="709"/>
        <w:jc w:val="both"/>
        <w:rPr>
          <w:rFonts w:ascii="Times New Roman" w:eastAsia="Times New Roman" w:hAnsi="Times New Roman" w:cs="Times New Roman"/>
          <w:color w:val="1C1C1C"/>
          <w:sz w:val="27"/>
          <w:szCs w:val="27"/>
          <w:lang w:eastAsia="ru-RU"/>
        </w:rPr>
      </w:pPr>
      <w:r>
        <w:rPr>
          <w:rFonts w:ascii="Times New Roman" w:eastAsia="Times New Roman" w:hAnsi="Times New Roman" w:cs="Times New Roman"/>
          <w:color w:val="1C1C1C"/>
          <w:sz w:val="27"/>
          <w:szCs w:val="27"/>
          <w:lang w:eastAsia="ru-RU"/>
        </w:rPr>
        <w:t>Программа рассчитана на 3 года</w:t>
      </w:r>
    </w:p>
    <w:p w14:paraId="08145AE8" w14:textId="77777777" w:rsidR="006C3C75" w:rsidRDefault="004A64D1">
      <w:pPr>
        <w:pStyle w:val="Standard"/>
        <w:spacing w:before="100" w:after="0" w:line="240" w:lineRule="auto"/>
        <w:ind w:firstLine="709"/>
        <w:jc w:val="both"/>
        <w:rPr>
          <w:rFonts w:ascii="Times New Roman" w:eastAsia="Times New Roman" w:hAnsi="Times New Roman" w:cs="Times New Roman"/>
          <w:color w:val="1C1C1C"/>
          <w:sz w:val="27"/>
          <w:szCs w:val="27"/>
          <w:lang w:eastAsia="ru-RU"/>
        </w:rPr>
      </w:pPr>
      <w:r>
        <w:rPr>
          <w:rFonts w:ascii="Times New Roman" w:eastAsia="Times New Roman" w:hAnsi="Times New Roman" w:cs="Times New Roman"/>
          <w:color w:val="1C1C1C"/>
          <w:sz w:val="27"/>
          <w:szCs w:val="27"/>
          <w:lang w:eastAsia="ru-RU"/>
        </w:rPr>
        <w:t>Продолжительность программы – 34 часа.</w:t>
      </w:r>
    </w:p>
    <w:p w14:paraId="0FF01BAC" w14:textId="77777777" w:rsidR="006C3C75" w:rsidRDefault="004A64D1">
      <w:pPr>
        <w:pStyle w:val="Standard"/>
        <w:spacing w:before="100" w:after="0" w:line="240" w:lineRule="auto"/>
        <w:ind w:firstLine="709"/>
        <w:jc w:val="both"/>
        <w:rPr>
          <w:rFonts w:ascii="Times New Roman" w:eastAsia="Times New Roman" w:hAnsi="Times New Roman" w:cs="Times New Roman"/>
          <w:color w:val="1C1C1C"/>
          <w:sz w:val="27"/>
          <w:szCs w:val="27"/>
          <w:lang w:eastAsia="ru-RU"/>
        </w:rPr>
      </w:pPr>
      <w:r>
        <w:rPr>
          <w:rFonts w:ascii="Times New Roman" w:eastAsia="Times New Roman" w:hAnsi="Times New Roman" w:cs="Times New Roman"/>
          <w:color w:val="1C1C1C"/>
          <w:sz w:val="27"/>
          <w:szCs w:val="27"/>
          <w:lang w:eastAsia="ru-RU"/>
        </w:rPr>
        <w:t>Форма обучения – очная.</w:t>
      </w:r>
    </w:p>
    <w:p w14:paraId="09626177" w14:textId="77777777" w:rsidR="006C3C75" w:rsidRDefault="004A64D1">
      <w:pPr>
        <w:pStyle w:val="Standard"/>
        <w:spacing w:before="100" w:after="0" w:line="240" w:lineRule="auto"/>
        <w:ind w:firstLine="709"/>
        <w:jc w:val="both"/>
        <w:rPr>
          <w:rFonts w:ascii="Times New Roman" w:eastAsia="Times New Roman" w:hAnsi="Times New Roman" w:cs="Times New Roman"/>
          <w:color w:val="1C1C1C"/>
          <w:sz w:val="27"/>
          <w:szCs w:val="27"/>
          <w:lang w:eastAsia="ru-RU"/>
        </w:rPr>
      </w:pPr>
      <w:r>
        <w:rPr>
          <w:rFonts w:ascii="Times New Roman" w:eastAsia="Times New Roman" w:hAnsi="Times New Roman" w:cs="Times New Roman"/>
          <w:color w:val="1C1C1C"/>
          <w:sz w:val="27"/>
          <w:szCs w:val="27"/>
          <w:lang w:eastAsia="ru-RU"/>
        </w:rPr>
        <w:t>Уровень программы - стартовый</w:t>
      </w:r>
    </w:p>
    <w:p w14:paraId="1E41CCC0" w14:textId="77777777" w:rsidR="006C3C75" w:rsidRDefault="004A64D1">
      <w:pPr>
        <w:pStyle w:val="Standard"/>
        <w:spacing w:before="100" w:after="0" w:line="240" w:lineRule="auto"/>
        <w:ind w:firstLine="709"/>
        <w:jc w:val="both"/>
        <w:rPr>
          <w:rFonts w:ascii="Times New Roman" w:eastAsia="Times New Roman" w:hAnsi="Times New Roman" w:cs="Times New Roman"/>
          <w:color w:val="1C1C1C"/>
          <w:sz w:val="27"/>
          <w:szCs w:val="27"/>
          <w:lang w:eastAsia="ru-RU"/>
        </w:rPr>
      </w:pPr>
      <w:r>
        <w:rPr>
          <w:rFonts w:ascii="Times New Roman" w:eastAsia="Times New Roman" w:hAnsi="Times New Roman" w:cs="Times New Roman"/>
          <w:color w:val="1C1C1C"/>
          <w:sz w:val="27"/>
          <w:szCs w:val="27"/>
          <w:lang w:eastAsia="ru-RU"/>
        </w:rPr>
        <w:t>Программа реализуется на русском языке.</w:t>
      </w:r>
    </w:p>
    <w:p w14:paraId="5D58B645" w14:textId="77777777" w:rsidR="006C3C75" w:rsidRDefault="006C3C75">
      <w:pPr>
        <w:pStyle w:val="Standard"/>
        <w:spacing w:before="100" w:after="0" w:line="240" w:lineRule="auto"/>
        <w:ind w:firstLine="709"/>
        <w:jc w:val="both"/>
        <w:rPr>
          <w:rFonts w:ascii="Times New Roman" w:eastAsia="Times New Roman" w:hAnsi="Times New Roman" w:cs="Times New Roman"/>
          <w:sz w:val="24"/>
          <w:szCs w:val="24"/>
          <w:lang w:eastAsia="ru-RU"/>
        </w:rPr>
      </w:pPr>
    </w:p>
    <w:p w14:paraId="2F554AB6" w14:textId="77777777" w:rsidR="006C3C75" w:rsidRDefault="004A64D1">
      <w:pPr>
        <w:pStyle w:val="Standard"/>
        <w:spacing w:before="100" w:after="0" w:line="240" w:lineRule="auto"/>
        <w:ind w:firstLine="709"/>
        <w:jc w:val="both"/>
        <w:rPr>
          <w:rFonts w:ascii="Times New Roman" w:eastAsia="Times New Roman" w:hAnsi="Times New Roman" w:cs="Times New Roman"/>
          <w:color w:val="1C1C1C"/>
          <w:sz w:val="27"/>
          <w:szCs w:val="27"/>
          <w:lang w:eastAsia="ru-RU"/>
        </w:rPr>
      </w:pPr>
      <w:r>
        <w:rPr>
          <w:rFonts w:ascii="Times New Roman" w:eastAsia="Times New Roman" w:hAnsi="Times New Roman" w:cs="Times New Roman"/>
          <w:color w:val="1C1C1C"/>
          <w:sz w:val="27"/>
          <w:szCs w:val="27"/>
          <w:lang w:eastAsia="ru-RU"/>
        </w:rPr>
        <w:t xml:space="preserve">Режим </w:t>
      </w:r>
      <w:r>
        <w:rPr>
          <w:rFonts w:ascii="Times New Roman" w:eastAsia="Times New Roman" w:hAnsi="Times New Roman" w:cs="Times New Roman"/>
          <w:color w:val="1C1C1C"/>
          <w:sz w:val="27"/>
          <w:szCs w:val="27"/>
          <w:lang w:eastAsia="ru-RU"/>
        </w:rPr>
        <w:t>занятий</w:t>
      </w:r>
    </w:p>
    <w:p w14:paraId="761FF331" w14:textId="77777777" w:rsidR="006C3C75" w:rsidRDefault="004A64D1">
      <w:pPr>
        <w:pStyle w:val="Standard"/>
        <w:spacing w:before="100" w:after="0" w:line="240" w:lineRule="auto"/>
        <w:ind w:firstLine="709"/>
        <w:jc w:val="both"/>
        <w:rPr>
          <w:rFonts w:ascii="Times New Roman" w:eastAsia="Times New Roman" w:hAnsi="Times New Roman" w:cs="Times New Roman"/>
          <w:color w:val="1C1C1C"/>
          <w:sz w:val="27"/>
          <w:szCs w:val="27"/>
          <w:lang w:eastAsia="ru-RU"/>
        </w:rPr>
      </w:pPr>
      <w:r>
        <w:rPr>
          <w:rFonts w:ascii="Times New Roman" w:eastAsia="Times New Roman" w:hAnsi="Times New Roman" w:cs="Times New Roman"/>
          <w:color w:val="1C1C1C"/>
          <w:sz w:val="27"/>
          <w:szCs w:val="27"/>
          <w:lang w:eastAsia="ru-RU"/>
        </w:rPr>
        <w:t>Занятия в группе 1 раз в неделю по 1 часу.</w:t>
      </w:r>
    </w:p>
    <w:p w14:paraId="42C19F27" w14:textId="77777777" w:rsidR="006C3C75" w:rsidRDefault="004A64D1">
      <w:pPr>
        <w:pStyle w:val="Standard"/>
        <w:spacing w:before="100" w:after="0" w:line="240" w:lineRule="auto"/>
        <w:ind w:firstLine="709"/>
        <w:jc w:val="both"/>
        <w:rPr>
          <w:rFonts w:ascii="Times New Roman" w:eastAsia="Times New Roman" w:hAnsi="Times New Roman" w:cs="Times New Roman"/>
          <w:color w:val="1C1C1C"/>
          <w:sz w:val="27"/>
          <w:szCs w:val="27"/>
          <w:lang w:eastAsia="ru-RU"/>
        </w:rPr>
      </w:pPr>
      <w:r>
        <w:rPr>
          <w:rFonts w:ascii="Times New Roman" w:eastAsia="Times New Roman" w:hAnsi="Times New Roman" w:cs="Times New Roman"/>
          <w:color w:val="1C1C1C"/>
          <w:sz w:val="27"/>
          <w:szCs w:val="27"/>
          <w:lang w:eastAsia="ru-RU"/>
        </w:rPr>
        <w:t>Продолжительность занятия - 40 минут/час</w:t>
      </w:r>
    </w:p>
    <w:p w14:paraId="19037ADB" w14:textId="77777777" w:rsidR="006C3C75" w:rsidRDefault="004A64D1">
      <w:pPr>
        <w:pStyle w:val="Standard"/>
        <w:spacing w:before="100" w:after="0" w:line="240" w:lineRule="auto"/>
        <w:ind w:firstLine="709"/>
        <w:jc w:val="both"/>
        <w:rPr>
          <w:rFonts w:ascii="Times New Roman" w:eastAsia="Times New Roman" w:hAnsi="Times New Roman" w:cs="Times New Roman"/>
          <w:color w:val="1C1C1C"/>
          <w:sz w:val="27"/>
          <w:szCs w:val="27"/>
          <w:lang w:eastAsia="ru-RU"/>
        </w:rPr>
      </w:pPr>
      <w:r>
        <w:rPr>
          <w:rFonts w:ascii="Times New Roman" w:eastAsia="Times New Roman" w:hAnsi="Times New Roman" w:cs="Times New Roman"/>
          <w:color w:val="1C1C1C"/>
          <w:sz w:val="27"/>
          <w:szCs w:val="27"/>
          <w:lang w:eastAsia="ru-RU"/>
        </w:rPr>
        <w:t>Возраст детей — 8-11 лет</w:t>
      </w:r>
    </w:p>
    <w:p w14:paraId="358CD550" w14:textId="77777777" w:rsidR="006C3C75" w:rsidRDefault="004A64D1">
      <w:pPr>
        <w:pStyle w:val="Standard"/>
        <w:spacing w:before="100" w:after="0" w:line="240" w:lineRule="auto"/>
        <w:ind w:firstLine="709"/>
        <w:jc w:val="both"/>
        <w:rPr>
          <w:rFonts w:ascii="Times New Roman" w:eastAsia="Times New Roman" w:hAnsi="Times New Roman" w:cs="Times New Roman"/>
          <w:color w:val="1C1C1C"/>
          <w:sz w:val="27"/>
          <w:szCs w:val="27"/>
          <w:lang w:eastAsia="ru-RU"/>
        </w:rPr>
      </w:pPr>
      <w:r>
        <w:rPr>
          <w:rFonts w:ascii="Times New Roman" w:eastAsia="Times New Roman" w:hAnsi="Times New Roman" w:cs="Times New Roman"/>
          <w:color w:val="1C1C1C"/>
          <w:sz w:val="27"/>
          <w:szCs w:val="27"/>
          <w:lang w:eastAsia="ru-RU"/>
        </w:rPr>
        <w:lastRenderedPageBreak/>
        <w:t>Количество детей в группе — от 10 до 25 человек</w:t>
      </w:r>
    </w:p>
    <w:p w14:paraId="76E028EA" w14:textId="77777777" w:rsidR="006C3C75" w:rsidRDefault="004A64D1">
      <w:pPr>
        <w:pStyle w:val="Standard"/>
        <w:spacing w:before="100" w:after="0" w:line="240" w:lineRule="auto"/>
        <w:ind w:firstLine="709"/>
        <w:jc w:val="both"/>
        <w:rPr>
          <w:rFonts w:ascii="Times New Roman" w:eastAsia="Times New Roman" w:hAnsi="Times New Roman" w:cs="Times New Roman"/>
          <w:color w:val="1C1C1C"/>
          <w:sz w:val="27"/>
          <w:szCs w:val="27"/>
          <w:lang w:eastAsia="ru-RU"/>
        </w:rPr>
      </w:pPr>
      <w:r>
        <w:rPr>
          <w:rFonts w:ascii="Times New Roman" w:eastAsia="Times New Roman" w:hAnsi="Times New Roman" w:cs="Times New Roman"/>
          <w:color w:val="1C1C1C"/>
          <w:sz w:val="27"/>
          <w:szCs w:val="27"/>
          <w:lang w:eastAsia="ru-RU"/>
        </w:rPr>
        <w:t>Набор в группу проводится по результатам диагностики личностных УУД, познавательных УУД, ре</w:t>
      </w:r>
      <w:r>
        <w:rPr>
          <w:rFonts w:ascii="Times New Roman" w:eastAsia="Times New Roman" w:hAnsi="Times New Roman" w:cs="Times New Roman"/>
          <w:color w:val="1C1C1C"/>
          <w:sz w:val="27"/>
          <w:szCs w:val="27"/>
          <w:lang w:eastAsia="ru-RU"/>
        </w:rPr>
        <w:t>гулятивных УУД и коммуникативных УУД.</w:t>
      </w:r>
    </w:p>
    <w:p w14:paraId="108E8475" w14:textId="77777777" w:rsidR="006C3C75" w:rsidRDefault="006C3C75">
      <w:pPr>
        <w:pStyle w:val="Standard"/>
        <w:spacing w:before="100" w:after="0" w:line="240" w:lineRule="auto"/>
        <w:ind w:firstLine="709"/>
        <w:jc w:val="both"/>
        <w:rPr>
          <w:rFonts w:ascii="Times New Roman" w:eastAsia="Times New Roman" w:hAnsi="Times New Roman" w:cs="Times New Roman"/>
          <w:sz w:val="24"/>
          <w:szCs w:val="24"/>
          <w:lang w:eastAsia="ru-RU"/>
        </w:rPr>
      </w:pPr>
    </w:p>
    <w:p w14:paraId="467C4243" w14:textId="77777777" w:rsidR="006C3C75" w:rsidRDefault="006C3C75">
      <w:pPr>
        <w:pStyle w:val="Standard"/>
        <w:spacing w:before="100" w:after="0" w:line="240" w:lineRule="auto"/>
        <w:jc w:val="both"/>
        <w:rPr>
          <w:rFonts w:ascii="Times New Roman" w:eastAsia="Times New Roman" w:hAnsi="Times New Roman" w:cs="Times New Roman"/>
          <w:sz w:val="24"/>
          <w:szCs w:val="24"/>
          <w:lang w:eastAsia="ru-RU"/>
        </w:rPr>
      </w:pPr>
    </w:p>
    <w:p w14:paraId="2806E24D" w14:textId="77777777" w:rsidR="006C3C75" w:rsidRDefault="004A64D1">
      <w:pPr>
        <w:pStyle w:val="Standard"/>
        <w:spacing w:before="100" w:after="0" w:line="240" w:lineRule="auto"/>
        <w:jc w:val="both"/>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Формы занятий:</w:t>
      </w:r>
    </w:p>
    <w:p w14:paraId="2B247545" w14:textId="77777777" w:rsidR="006C3C75" w:rsidRDefault="004A64D1">
      <w:pPr>
        <w:pStyle w:val="Standard"/>
        <w:numPr>
          <w:ilvl w:val="0"/>
          <w:numId w:val="9"/>
        </w:numPr>
        <w:spacing w:before="100"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фронтальная;</w:t>
      </w:r>
    </w:p>
    <w:p w14:paraId="30B3B4FB" w14:textId="77777777" w:rsidR="006C3C75" w:rsidRDefault="004A64D1">
      <w:pPr>
        <w:pStyle w:val="Standard"/>
        <w:numPr>
          <w:ilvl w:val="0"/>
          <w:numId w:val="1"/>
        </w:numPr>
        <w:spacing w:before="100"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парная;</w:t>
      </w:r>
    </w:p>
    <w:p w14:paraId="7932BDA6" w14:textId="77777777" w:rsidR="006C3C75" w:rsidRDefault="004A64D1">
      <w:pPr>
        <w:pStyle w:val="Standard"/>
        <w:numPr>
          <w:ilvl w:val="0"/>
          <w:numId w:val="1"/>
        </w:numPr>
        <w:spacing w:before="100"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групповая;</w:t>
      </w:r>
    </w:p>
    <w:p w14:paraId="2AA2798D" w14:textId="77777777" w:rsidR="006C3C75" w:rsidRDefault="004A64D1">
      <w:pPr>
        <w:pStyle w:val="Standard"/>
        <w:numPr>
          <w:ilvl w:val="0"/>
          <w:numId w:val="1"/>
        </w:numPr>
        <w:spacing w:before="100"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индивидуальная.</w:t>
      </w:r>
    </w:p>
    <w:p w14:paraId="361DCD98" w14:textId="77777777" w:rsidR="006C3C75" w:rsidRDefault="004A64D1">
      <w:pPr>
        <w:pStyle w:val="Standard"/>
        <w:spacing w:before="100"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Основной формой работы является групповое занятие с элементами психологического тренинга. Основное содержание групповой работы составляют игры,</w:t>
      </w:r>
    </w:p>
    <w:p w14:paraId="306522FA" w14:textId="77777777" w:rsidR="006C3C75" w:rsidRDefault="004A64D1">
      <w:pPr>
        <w:pStyle w:val="Standard"/>
        <w:numPr>
          <w:ilvl w:val="0"/>
          <w:numId w:val="10"/>
        </w:numPr>
        <w:spacing w:before="100" w:after="0" w:line="36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психотехнические упражнения,</w:t>
      </w:r>
    </w:p>
    <w:p w14:paraId="32FB93BB" w14:textId="77777777" w:rsidR="006C3C75" w:rsidRDefault="004A64D1">
      <w:pPr>
        <w:pStyle w:val="Standard"/>
        <w:numPr>
          <w:ilvl w:val="0"/>
          <w:numId w:val="2"/>
        </w:numPr>
        <w:spacing w:before="100" w:after="0" w:line="36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упражнения с элементами арт-терапии,</w:t>
      </w:r>
    </w:p>
    <w:p w14:paraId="785F4EA3" w14:textId="77777777" w:rsidR="006C3C75" w:rsidRDefault="004A64D1">
      <w:pPr>
        <w:pStyle w:val="Standard"/>
        <w:numPr>
          <w:ilvl w:val="0"/>
          <w:numId w:val="2"/>
        </w:numPr>
        <w:spacing w:before="100" w:after="0" w:line="36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психогимнастика,</w:t>
      </w:r>
    </w:p>
    <w:p w14:paraId="7B58BE05" w14:textId="77777777" w:rsidR="006C3C75" w:rsidRDefault="004A64D1">
      <w:pPr>
        <w:pStyle w:val="Standard"/>
        <w:numPr>
          <w:ilvl w:val="0"/>
          <w:numId w:val="2"/>
        </w:numPr>
        <w:spacing w:before="100" w:after="0" w:line="36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релаксационные методы,</w:t>
      </w:r>
    </w:p>
    <w:p w14:paraId="167EBAEF" w14:textId="77777777" w:rsidR="006C3C75" w:rsidRDefault="004A64D1">
      <w:pPr>
        <w:pStyle w:val="Standard"/>
        <w:numPr>
          <w:ilvl w:val="0"/>
          <w:numId w:val="2"/>
        </w:numPr>
        <w:spacing w:before="100" w:after="0" w:line="36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продуктивно-творческая деятельность.</w:t>
      </w:r>
    </w:p>
    <w:p w14:paraId="16D612B5" w14:textId="77777777" w:rsidR="006C3C75" w:rsidRDefault="006C3C75">
      <w:pPr>
        <w:pStyle w:val="Standard"/>
        <w:spacing w:before="100" w:after="0" w:line="360" w:lineRule="auto"/>
        <w:ind w:left="720"/>
        <w:jc w:val="both"/>
        <w:rPr>
          <w:rFonts w:ascii="Times New Roman" w:eastAsia="Times New Roman" w:hAnsi="Times New Roman" w:cs="Times New Roman"/>
          <w:sz w:val="24"/>
          <w:szCs w:val="24"/>
          <w:lang w:eastAsia="ru-RU"/>
        </w:rPr>
      </w:pPr>
    </w:p>
    <w:p w14:paraId="2D985FDB" w14:textId="77777777" w:rsidR="006C3C75" w:rsidRDefault="004A64D1">
      <w:pPr>
        <w:pStyle w:val="Standard"/>
        <w:spacing w:before="100" w:after="0" w:line="240" w:lineRule="auto"/>
        <w:jc w:val="both"/>
      </w:pPr>
      <w:r>
        <w:rPr>
          <w:rFonts w:ascii="Times New Roman" w:eastAsia="Times New Roman" w:hAnsi="Times New Roman" w:cs="Times New Roman"/>
          <w:b/>
          <w:bCs/>
          <w:sz w:val="27"/>
          <w:szCs w:val="27"/>
          <w:lang w:eastAsia="ru-RU"/>
        </w:rPr>
        <w:t xml:space="preserve">Цель: </w:t>
      </w:r>
      <w:r>
        <w:rPr>
          <w:rFonts w:ascii="Times New Roman" w:eastAsia="Times New Roman" w:hAnsi="Times New Roman" w:cs="Times New Roman"/>
          <w:sz w:val="27"/>
          <w:szCs w:val="27"/>
          <w:lang w:eastAsia="ru-RU"/>
        </w:rPr>
        <w:t xml:space="preserve">помочь младшим школьникам научиться понимать себя, взаимодействовать со сверстниками, учителями и </w:t>
      </w:r>
      <w:r>
        <w:rPr>
          <w:rFonts w:ascii="Times New Roman" w:eastAsia="Times New Roman" w:hAnsi="Times New Roman" w:cs="Times New Roman"/>
          <w:sz w:val="27"/>
          <w:szCs w:val="27"/>
          <w:lang w:eastAsia="ru-RU"/>
        </w:rPr>
        <w:t>родителями, найти свое место в школьной жизни.</w:t>
      </w:r>
    </w:p>
    <w:p w14:paraId="49A20D94" w14:textId="77777777" w:rsidR="006C3C75" w:rsidRDefault="004A64D1">
      <w:pPr>
        <w:pStyle w:val="Standard"/>
        <w:spacing w:before="100" w:after="0" w:line="240" w:lineRule="auto"/>
        <w:jc w:val="both"/>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Задачи:</w:t>
      </w:r>
    </w:p>
    <w:p w14:paraId="68EFC95E" w14:textId="77777777" w:rsidR="006C3C75" w:rsidRDefault="004A64D1">
      <w:pPr>
        <w:pStyle w:val="Standard"/>
        <w:shd w:val="clear" w:color="auto" w:fill="FFFFFF"/>
        <w:spacing w:before="100"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1. Мотивировать детей к самопознанию и познанию других людей. Пробудить интерес к внутреннему миру другого человека.</w:t>
      </w:r>
    </w:p>
    <w:p w14:paraId="520D1CD9" w14:textId="77777777" w:rsidR="006C3C75" w:rsidRDefault="004A64D1">
      <w:pPr>
        <w:pStyle w:val="Standard"/>
        <w:shd w:val="clear" w:color="auto" w:fill="FFFFFF"/>
        <w:spacing w:before="100"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2. Учить детей распознавать эмоциональные состояния по мимике, жестам, голосу, поним</w:t>
      </w:r>
      <w:r>
        <w:rPr>
          <w:rFonts w:ascii="Times New Roman" w:eastAsia="Times New Roman" w:hAnsi="Times New Roman" w:cs="Times New Roman"/>
          <w:sz w:val="27"/>
          <w:szCs w:val="27"/>
          <w:lang w:eastAsia="ru-RU"/>
        </w:rPr>
        <w:t>ать чувства другого человека.</w:t>
      </w:r>
    </w:p>
    <w:p w14:paraId="5C189AC7" w14:textId="77777777" w:rsidR="006C3C75" w:rsidRDefault="004A64D1">
      <w:pPr>
        <w:pStyle w:val="Standard"/>
        <w:shd w:val="clear" w:color="auto" w:fill="FFFFFF"/>
        <w:spacing w:before="100"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3. Формировать адекватную установку в отношении школьных трудностей – установку преодоления.</w:t>
      </w:r>
    </w:p>
    <w:p w14:paraId="36F6BE5A" w14:textId="77777777" w:rsidR="006C3C75" w:rsidRDefault="004A64D1">
      <w:pPr>
        <w:pStyle w:val="Standard"/>
        <w:shd w:val="clear" w:color="auto" w:fill="FFFFFF"/>
        <w:spacing w:before="100"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4. Развивать социальные и коммуникативные умения, необходимые для установления межличностных отношений друг с другом и учителем.</w:t>
      </w:r>
    </w:p>
    <w:p w14:paraId="32F1586A" w14:textId="77777777" w:rsidR="006C3C75" w:rsidRDefault="004A64D1">
      <w:pPr>
        <w:pStyle w:val="Standard"/>
        <w:shd w:val="clear" w:color="auto" w:fill="FFFFFF"/>
        <w:spacing w:before="100"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5. П</w:t>
      </w:r>
      <w:r>
        <w:rPr>
          <w:rFonts w:ascii="Times New Roman" w:eastAsia="Times New Roman" w:hAnsi="Times New Roman" w:cs="Times New Roman"/>
          <w:sz w:val="27"/>
          <w:szCs w:val="27"/>
          <w:lang w:eastAsia="ru-RU"/>
        </w:rPr>
        <w:t>овышать уровень самоконтроля в отношении проявления своего эмоционального состояния в ходе общения. Формировать терпимость к мнению собеседника.</w:t>
      </w:r>
    </w:p>
    <w:p w14:paraId="6FD9AC8D" w14:textId="77777777" w:rsidR="006C3C75" w:rsidRDefault="004A64D1">
      <w:pPr>
        <w:pStyle w:val="Standard"/>
        <w:shd w:val="clear" w:color="auto" w:fill="FFFFFF"/>
        <w:spacing w:before="100"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6. Корректировать у детей нежелательные черты характера и поведения.</w:t>
      </w:r>
    </w:p>
    <w:p w14:paraId="0CBD9975" w14:textId="77777777" w:rsidR="006C3C75" w:rsidRDefault="004A64D1">
      <w:pPr>
        <w:pStyle w:val="Standard"/>
        <w:spacing w:before="100"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7. Расширять пассивный и активный словарь </w:t>
      </w:r>
      <w:r>
        <w:rPr>
          <w:rFonts w:ascii="Times New Roman" w:eastAsia="Times New Roman" w:hAnsi="Times New Roman" w:cs="Times New Roman"/>
          <w:sz w:val="27"/>
          <w:szCs w:val="27"/>
          <w:lang w:eastAsia="ru-RU"/>
        </w:rPr>
        <w:t>обучающихся.</w:t>
      </w:r>
    </w:p>
    <w:p w14:paraId="60B4D746" w14:textId="77777777" w:rsidR="006C3C75" w:rsidRDefault="004A64D1">
      <w:pPr>
        <w:pStyle w:val="Standard"/>
        <w:spacing w:before="100" w:after="0" w:line="240" w:lineRule="auto"/>
        <w:jc w:val="both"/>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lastRenderedPageBreak/>
        <w:t>Принципы реализации программы:</w:t>
      </w:r>
    </w:p>
    <w:p w14:paraId="14B373FF" w14:textId="77777777" w:rsidR="006C3C75" w:rsidRDefault="004A64D1">
      <w:pPr>
        <w:pStyle w:val="Standard"/>
        <w:spacing w:before="100"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1. Принцип индивидуализации предполагает учёт возраста, учёт типа детско-родительских отношений, уровня общего состояния ребёнка.</w:t>
      </w:r>
    </w:p>
    <w:p w14:paraId="4375AFC4" w14:textId="77777777" w:rsidR="006C3C75" w:rsidRDefault="004A64D1">
      <w:pPr>
        <w:pStyle w:val="Standard"/>
        <w:spacing w:before="100"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2. Принцип доступности от уровня психологических особенностей ребёнка.</w:t>
      </w:r>
    </w:p>
    <w:p w14:paraId="14E4B98A" w14:textId="77777777" w:rsidR="006C3C75" w:rsidRDefault="004A64D1">
      <w:pPr>
        <w:pStyle w:val="Standard"/>
        <w:spacing w:before="100"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3. </w:t>
      </w:r>
      <w:r>
        <w:rPr>
          <w:rFonts w:ascii="Times New Roman" w:eastAsia="Times New Roman" w:hAnsi="Times New Roman" w:cs="Times New Roman"/>
          <w:sz w:val="27"/>
          <w:szCs w:val="27"/>
          <w:lang w:eastAsia="ru-RU"/>
        </w:rPr>
        <w:t>Принцип наглядности - демонстрация упражнений, этюдов, моделирование ситуаций, игр подтверждает объяснение и помогает ребёнку их правильно выполнять.</w:t>
      </w:r>
    </w:p>
    <w:p w14:paraId="25AE939D" w14:textId="77777777" w:rsidR="006C3C75" w:rsidRDefault="004A64D1">
      <w:pPr>
        <w:pStyle w:val="Standard"/>
        <w:spacing w:before="100"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4. Принцип систематичности и последовательности заключается в непрерывности, регулярности, планомерности п</w:t>
      </w:r>
      <w:r>
        <w:rPr>
          <w:rFonts w:ascii="Times New Roman" w:eastAsia="Times New Roman" w:hAnsi="Times New Roman" w:cs="Times New Roman"/>
          <w:sz w:val="27"/>
          <w:szCs w:val="27"/>
          <w:lang w:eastAsia="ru-RU"/>
        </w:rPr>
        <w:t>роцесса, в котором реализуются задачи коррекционно-развивающей работы.</w:t>
      </w:r>
    </w:p>
    <w:p w14:paraId="3561B585" w14:textId="77777777" w:rsidR="006C3C75" w:rsidRDefault="004A64D1">
      <w:pPr>
        <w:pStyle w:val="Standard"/>
        <w:spacing w:before="100"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5. Принцип научности лежит в основе всех технологий, способствующих коммуникативным способностям детей старшего дошкольного возраста.</w:t>
      </w:r>
    </w:p>
    <w:p w14:paraId="007D6DBC" w14:textId="77777777" w:rsidR="006C3C75" w:rsidRDefault="004A64D1">
      <w:pPr>
        <w:pStyle w:val="Standard"/>
        <w:spacing w:before="100"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6. Принцип оздоровительной направленности обеспечив</w:t>
      </w:r>
      <w:r>
        <w:rPr>
          <w:rFonts w:ascii="Times New Roman" w:eastAsia="Times New Roman" w:hAnsi="Times New Roman" w:cs="Times New Roman"/>
          <w:sz w:val="27"/>
          <w:szCs w:val="27"/>
          <w:lang w:eastAsia="ru-RU"/>
        </w:rPr>
        <w:t>ает оптимизацию двигательной активности детей, укрепление психологического здоровья, совершенствование физиологических и психических функций организма.</w:t>
      </w:r>
    </w:p>
    <w:p w14:paraId="66E78489" w14:textId="77777777" w:rsidR="006C3C75" w:rsidRDefault="004A64D1">
      <w:pPr>
        <w:pStyle w:val="Standard"/>
        <w:spacing w:before="100" w:after="0" w:line="240" w:lineRule="auto"/>
        <w:jc w:val="both"/>
        <w:rPr>
          <w:rFonts w:ascii="Times New Roman" w:eastAsia="Times New Roman" w:hAnsi="Times New Roman" w:cs="Times New Roman"/>
          <w:b/>
          <w:bCs/>
          <w:sz w:val="27"/>
          <w:szCs w:val="27"/>
          <w:u w:val="single"/>
          <w:lang w:eastAsia="ru-RU"/>
        </w:rPr>
      </w:pPr>
      <w:r>
        <w:rPr>
          <w:rFonts w:ascii="Times New Roman" w:eastAsia="Times New Roman" w:hAnsi="Times New Roman" w:cs="Times New Roman"/>
          <w:b/>
          <w:bCs/>
          <w:sz w:val="27"/>
          <w:szCs w:val="27"/>
          <w:u w:val="single"/>
          <w:lang w:eastAsia="ru-RU"/>
        </w:rPr>
        <w:t>Учебно-тематическое планирование 2 класс</w:t>
      </w:r>
    </w:p>
    <w:p w14:paraId="5AD4614C" w14:textId="77777777" w:rsidR="006C3C75" w:rsidRDefault="006C3C75">
      <w:pPr>
        <w:pStyle w:val="Standard"/>
        <w:spacing w:before="100" w:after="0" w:line="240" w:lineRule="auto"/>
        <w:jc w:val="both"/>
        <w:rPr>
          <w:rFonts w:ascii="Times New Roman" w:eastAsia="Times New Roman" w:hAnsi="Times New Roman" w:cs="Times New Roman"/>
          <w:sz w:val="24"/>
          <w:szCs w:val="24"/>
          <w:lang w:eastAsia="ru-RU"/>
        </w:rPr>
      </w:pPr>
    </w:p>
    <w:tbl>
      <w:tblPr>
        <w:tblW w:w="10035" w:type="dxa"/>
        <w:tblInd w:w="-105" w:type="dxa"/>
        <w:tblLayout w:type="fixed"/>
        <w:tblCellMar>
          <w:left w:w="10" w:type="dxa"/>
          <w:right w:w="10" w:type="dxa"/>
        </w:tblCellMar>
        <w:tblLook w:val="0000" w:firstRow="0" w:lastRow="0" w:firstColumn="0" w:lastColumn="0" w:noHBand="0" w:noVBand="0"/>
      </w:tblPr>
      <w:tblGrid>
        <w:gridCol w:w="583"/>
        <w:gridCol w:w="871"/>
        <w:gridCol w:w="2970"/>
        <w:gridCol w:w="1946"/>
        <w:gridCol w:w="44"/>
        <w:gridCol w:w="1481"/>
        <w:gridCol w:w="2140"/>
      </w:tblGrid>
      <w:tr w:rsidR="006C3C75" w14:paraId="5544ED84" w14:textId="77777777">
        <w:tblPrEx>
          <w:tblCellMar>
            <w:top w:w="0" w:type="dxa"/>
            <w:bottom w:w="0" w:type="dxa"/>
          </w:tblCellMar>
        </w:tblPrEx>
        <w:trPr>
          <w:trHeight w:val="660"/>
        </w:trPr>
        <w:tc>
          <w:tcPr>
            <w:tcW w:w="58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vAlign w:val="center"/>
          </w:tcPr>
          <w:p w14:paraId="20A58AA3" w14:textId="77777777" w:rsidR="006C3C75" w:rsidRDefault="004A64D1">
            <w:pPr>
              <w:pStyle w:val="Standard"/>
              <w:spacing w:before="100" w:after="119" w:line="240" w:lineRule="auto"/>
              <w:jc w:val="both"/>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bCs/>
                <w:sz w:val="24"/>
                <w:szCs w:val="24"/>
                <w:lang w:eastAsia="ru-RU"/>
              </w:rPr>
              <w:t>п/п</w:t>
            </w:r>
          </w:p>
        </w:tc>
        <w:tc>
          <w:tcPr>
            <w:tcW w:w="87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vAlign w:val="center"/>
          </w:tcPr>
          <w:p w14:paraId="09C44385" w14:textId="77777777" w:rsidR="006C3C75" w:rsidRDefault="004A64D1">
            <w:pPr>
              <w:pStyle w:val="Standard"/>
              <w:spacing w:before="102" w:after="119" w:line="240" w:lineRule="auto"/>
              <w:jc w:val="both"/>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bCs/>
                <w:sz w:val="24"/>
                <w:szCs w:val="24"/>
                <w:lang w:eastAsia="ru-RU"/>
              </w:rPr>
              <w:t>урока</w:t>
            </w:r>
          </w:p>
        </w:tc>
        <w:tc>
          <w:tcPr>
            <w:tcW w:w="2970"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vAlign w:val="center"/>
          </w:tcPr>
          <w:p w14:paraId="495EF08D" w14:textId="77777777" w:rsidR="006C3C75" w:rsidRDefault="004A64D1">
            <w:pPr>
              <w:pStyle w:val="Standard"/>
              <w:spacing w:before="100" w:after="119"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Модули, темы урока</w:t>
            </w:r>
          </w:p>
        </w:tc>
        <w:tc>
          <w:tcPr>
            <w:tcW w:w="1946"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vAlign w:val="center"/>
          </w:tcPr>
          <w:p w14:paraId="5A3F23A4" w14:textId="77777777" w:rsidR="006C3C75" w:rsidRDefault="004A64D1">
            <w:pPr>
              <w:pStyle w:val="Standard"/>
              <w:spacing w:before="100"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Количество часов</w:t>
            </w:r>
          </w:p>
          <w:p w14:paraId="4347434A" w14:textId="77777777" w:rsidR="006C3C75" w:rsidRDefault="004A64D1">
            <w:pPr>
              <w:pStyle w:val="Standard"/>
              <w:spacing w:before="100" w:after="119" w:line="240" w:lineRule="auto"/>
              <w:jc w:val="both"/>
              <w:rPr>
                <w:rFonts w:ascii="Times New Roman" w:eastAsia="Times New Roman" w:hAnsi="Times New Roman" w:cs="Times New Roman"/>
                <w:b/>
                <w:bCs/>
                <w:sz w:val="24"/>
                <w:szCs w:val="24"/>
                <w:u w:val="single"/>
                <w:lang w:eastAsia="ru-RU"/>
              </w:rPr>
            </w:pPr>
            <w:r>
              <w:rPr>
                <w:rFonts w:ascii="Times New Roman" w:eastAsia="Times New Roman" w:hAnsi="Times New Roman" w:cs="Times New Roman"/>
                <w:b/>
                <w:bCs/>
                <w:sz w:val="24"/>
                <w:szCs w:val="24"/>
                <w:u w:val="single"/>
                <w:lang w:eastAsia="ru-RU"/>
              </w:rPr>
              <w:t>ВСЕГО</w:t>
            </w:r>
          </w:p>
        </w:tc>
        <w:tc>
          <w:tcPr>
            <w:tcW w:w="1525" w:type="dxa"/>
            <w:gridSpan w:val="2"/>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vAlign w:val="center"/>
          </w:tcPr>
          <w:p w14:paraId="1FED3943" w14:textId="77777777" w:rsidR="006C3C75" w:rsidRDefault="004A64D1">
            <w:pPr>
              <w:pStyle w:val="Standard"/>
              <w:spacing w:before="100"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Количество часов</w:t>
            </w:r>
          </w:p>
          <w:p w14:paraId="6ABA8ED6" w14:textId="77777777" w:rsidR="006C3C75" w:rsidRDefault="004A64D1">
            <w:pPr>
              <w:pStyle w:val="Standard"/>
              <w:spacing w:before="100" w:after="119" w:line="240" w:lineRule="auto"/>
              <w:jc w:val="both"/>
              <w:rPr>
                <w:rFonts w:ascii="Times New Roman" w:eastAsia="Times New Roman" w:hAnsi="Times New Roman" w:cs="Times New Roman"/>
                <w:b/>
                <w:bCs/>
                <w:sz w:val="24"/>
                <w:szCs w:val="24"/>
                <w:u w:val="single"/>
                <w:lang w:eastAsia="ru-RU"/>
              </w:rPr>
            </w:pPr>
            <w:r>
              <w:rPr>
                <w:rFonts w:ascii="Times New Roman" w:eastAsia="Times New Roman" w:hAnsi="Times New Roman" w:cs="Times New Roman"/>
                <w:b/>
                <w:bCs/>
                <w:sz w:val="24"/>
                <w:szCs w:val="24"/>
                <w:u w:val="single"/>
                <w:lang w:eastAsia="ru-RU"/>
              </w:rPr>
              <w:t>Теория</w:t>
            </w:r>
          </w:p>
        </w:tc>
        <w:tc>
          <w:tcPr>
            <w:tcW w:w="2140"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vAlign w:val="center"/>
          </w:tcPr>
          <w:p w14:paraId="12069D3C" w14:textId="77777777" w:rsidR="006C3C75" w:rsidRDefault="004A64D1">
            <w:pPr>
              <w:pStyle w:val="Standard"/>
              <w:spacing w:before="100"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Количество часов</w:t>
            </w:r>
          </w:p>
          <w:p w14:paraId="22CAB315" w14:textId="77777777" w:rsidR="006C3C75" w:rsidRDefault="004A64D1">
            <w:pPr>
              <w:pStyle w:val="Standard"/>
              <w:spacing w:before="100" w:after="119" w:line="240" w:lineRule="auto"/>
              <w:jc w:val="both"/>
              <w:rPr>
                <w:rFonts w:ascii="Times New Roman" w:eastAsia="Times New Roman" w:hAnsi="Times New Roman" w:cs="Times New Roman"/>
                <w:b/>
                <w:bCs/>
                <w:sz w:val="24"/>
                <w:szCs w:val="24"/>
                <w:u w:val="single"/>
                <w:lang w:eastAsia="ru-RU"/>
              </w:rPr>
            </w:pPr>
            <w:r>
              <w:rPr>
                <w:rFonts w:ascii="Times New Roman" w:eastAsia="Times New Roman" w:hAnsi="Times New Roman" w:cs="Times New Roman"/>
                <w:b/>
                <w:bCs/>
                <w:sz w:val="24"/>
                <w:szCs w:val="24"/>
                <w:u w:val="single"/>
                <w:lang w:eastAsia="ru-RU"/>
              </w:rPr>
              <w:t>Практика</w:t>
            </w:r>
          </w:p>
        </w:tc>
      </w:tr>
      <w:tr w:rsidR="006C3C75" w14:paraId="1837C86D" w14:textId="77777777">
        <w:tblPrEx>
          <w:tblCellMar>
            <w:top w:w="0" w:type="dxa"/>
            <w:bottom w:w="0" w:type="dxa"/>
          </w:tblCellMar>
        </w:tblPrEx>
        <w:trPr>
          <w:trHeight w:val="225"/>
        </w:trPr>
        <w:tc>
          <w:tcPr>
            <w:tcW w:w="10035" w:type="dxa"/>
            <w:gridSpan w:val="7"/>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vAlign w:val="center"/>
          </w:tcPr>
          <w:p w14:paraId="5058C655" w14:textId="77777777" w:rsidR="006C3C75" w:rsidRDefault="004A64D1">
            <w:pPr>
              <w:pStyle w:val="Standard"/>
              <w:spacing w:before="100"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Модуль 1. Вспомним чувства (5 часов)</w:t>
            </w:r>
          </w:p>
          <w:p w14:paraId="78BD7B80" w14:textId="77777777" w:rsidR="006C3C75" w:rsidRDefault="004A64D1">
            <w:pPr>
              <w:pStyle w:val="Standard"/>
              <w:spacing w:before="100" w:after="119" w:line="225"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Цели: актуализировать у детей знания об эмоциональной сфере человека.</w:t>
            </w:r>
          </w:p>
        </w:tc>
      </w:tr>
      <w:tr w:rsidR="006C3C75" w14:paraId="5E183ADB" w14:textId="77777777">
        <w:tblPrEx>
          <w:tblCellMar>
            <w:top w:w="0" w:type="dxa"/>
            <w:bottom w:w="0" w:type="dxa"/>
          </w:tblCellMar>
        </w:tblPrEx>
        <w:tc>
          <w:tcPr>
            <w:tcW w:w="58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2F10B8DE"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7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2F90EA20"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970"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6572A06B" w14:textId="77777777" w:rsidR="006C3C75" w:rsidRDefault="004A64D1">
            <w:pPr>
              <w:pStyle w:val="Standard"/>
              <w:spacing w:before="1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«Мы рады встрече»</w:t>
            </w:r>
          </w:p>
          <w:p w14:paraId="79811E0E" w14:textId="77777777" w:rsidR="006C3C75" w:rsidRDefault="006C3C75">
            <w:pPr>
              <w:pStyle w:val="Standard"/>
              <w:spacing w:before="100" w:after="119" w:line="240" w:lineRule="auto"/>
              <w:jc w:val="both"/>
              <w:rPr>
                <w:rFonts w:ascii="Times New Roman" w:eastAsia="Times New Roman" w:hAnsi="Times New Roman" w:cs="Times New Roman"/>
                <w:sz w:val="24"/>
                <w:szCs w:val="24"/>
                <w:lang w:eastAsia="ru-RU"/>
              </w:rPr>
            </w:pPr>
          </w:p>
        </w:tc>
        <w:tc>
          <w:tcPr>
            <w:tcW w:w="1946"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696B0295"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25" w:type="dxa"/>
            <w:gridSpan w:val="2"/>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494F05F0"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2140"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77A3B308"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r>
      <w:tr w:rsidR="006C3C75" w14:paraId="7F8D1716" w14:textId="77777777">
        <w:tblPrEx>
          <w:tblCellMar>
            <w:top w:w="0" w:type="dxa"/>
            <w:bottom w:w="0" w:type="dxa"/>
          </w:tblCellMar>
        </w:tblPrEx>
        <w:tc>
          <w:tcPr>
            <w:tcW w:w="58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6296D4A0"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7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4F67DBA3"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970"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5E61CA10"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«Понимаем чувства другого»</w:t>
            </w:r>
          </w:p>
        </w:tc>
        <w:tc>
          <w:tcPr>
            <w:tcW w:w="1946"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6891BD73" w14:textId="77777777" w:rsidR="006C3C75" w:rsidRDefault="004A64D1">
            <w:pPr>
              <w:pStyle w:val="Standard"/>
              <w:shd w:val="clear" w:color="auto" w:fill="FFFFFF"/>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25" w:type="dxa"/>
            <w:gridSpan w:val="2"/>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3A1DC55C"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2140"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2329396F"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r>
      <w:tr w:rsidR="006C3C75" w14:paraId="392EA06D" w14:textId="77777777">
        <w:tblPrEx>
          <w:tblCellMar>
            <w:top w:w="0" w:type="dxa"/>
            <w:bottom w:w="0" w:type="dxa"/>
          </w:tblCellMar>
        </w:tblPrEx>
        <w:tc>
          <w:tcPr>
            <w:tcW w:w="58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62BB96EF"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7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519A370C"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970"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243EBA9A"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«Мы испытываем разные чувства»</w:t>
            </w:r>
          </w:p>
        </w:tc>
        <w:tc>
          <w:tcPr>
            <w:tcW w:w="1946"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1589675C" w14:textId="77777777" w:rsidR="006C3C75" w:rsidRDefault="004A64D1">
            <w:pPr>
              <w:pStyle w:val="Standard"/>
              <w:shd w:val="clear" w:color="auto" w:fill="FFFFFF"/>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25" w:type="dxa"/>
            <w:gridSpan w:val="2"/>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534EFDDA"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2140"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186D6E56"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r>
      <w:tr w:rsidR="006C3C75" w14:paraId="5C95777A" w14:textId="77777777">
        <w:tblPrEx>
          <w:tblCellMar>
            <w:top w:w="0" w:type="dxa"/>
            <w:bottom w:w="0" w:type="dxa"/>
          </w:tblCellMar>
        </w:tblPrEx>
        <w:tc>
          <w:tcPr>
            <w:tcW w:w="58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4CCD3E81"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7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78E3AA95"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970"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51142085"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«Мы испытываем разные чувства» (продолжение)</w:t>
            </w:r>
          </w:p>
        </w:tc>
        <w:tc>
          <w:tcPr>
            <w:tcW w:w="1946"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0C307B0A" w14:textId="77777777" w:rsidR="006C3C75" w:rsidRDefault="004A64D1">
            <w:pPr>
              <w:pStyle w:val="Standard"/>
              <w:shd w:val="clear" w:color="auto" w:fill="FFFFFF"/>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25" w:type="dxa"/>
            <w:gridSpan w:val="2"/>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3AECF79D"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2140"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2FE418BA"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r>
      <w:tr w:rsidR="006C3C75" w14:paraId="62E94787" w14:textId="77777777">
        <w:tblPrEx>
          <w:tblCellMar>
            <w:top w:w="0" w:type="dxa"/>
            <w:bottom w:w="0" w:type="dxa"/>
          </w:tblCellMar>
        </w:tblPrEx>
        <w:tc>
          <w:tcPr>
            <w:tcW w:w="58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6D157057"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87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6A839E75"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970"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5662DB39"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«Мы испытываем разные чувства» (продолжение)</w:t>
            </w:r>
          </w:p>
        </w:tc>
        <w:tc>
          <w:tcPr>
            <w:tcW w:w="1946"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2981090D" w14:textId="77777777" w:rsidR="006C3C75" w:rsidRDefault="004A64D1">
            <w:pPr>
              <w:pStyle w:val="Standard"/>
              <w:shd w:val="clear" w:color="auto" w:fill="FFFFFF"/>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25" w:type="dxa"/>
            <w:gridSpan w:val="2"/>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56450E6A"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2140"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3246D86B"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r>
      <w:tr w:rsidR="006C3C75" w14:paraId="653F38D2" w14:textId="77777777">
        <w:tblPrEx>
          <w:tblCellMar>
            <w:top w:w="0" w:type="dxa"/>
            <w:bottom w:w="0" w:type="dxa"/>
          </w:tblCellMar>
        </w:tblPrEx>
        <w:tc>
          <w:tcPr>
            <w:tcW w:w="10035" w:type="dxa"/>
            <w:gridSpan w:val="7"/>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2A69EAE6" w14:textId="77777777" w:rsidR="006C3C75" w:rsidRDefault="004A64D1">
            <w:pPr>
              <w:pStyle w:val="Standard"/>
              <w:spacing w:before="100"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Модуль2. Чем люди отличаются друг от друга (18часов)</w:t>
            </w:r>
          </w:p>
          <w:p w14:paraId="3C653FC3" w14:textId="77777777" w:rsidR="006C3C75" w:rsidRDefault="004A64D1">
            <w:pPr>
              <w:pStyle w:val="Standard"/>
              <w:spacing w:before="1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Цели: ознакомить </w:t>
            </w:r>
            <w:r>
              <w:rPr>
                <w:rFonts w:ascii="Times New Roman" w:eastAsia="Times New Roman" w:hAnsi="Times New Roman" w:cs="Times New Roman"/>
                <w:sz w:val="24"/>
                <w:szCs w:val="24"/>
                <w:lang w:eastAsia="ru-RU"/>
              </w:rPr>
              <w:t>детей с понятием «качества людей»;</w:t>
            </w:r>
          </w:p>
          <w:p w14:paraId="134BFD40"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помочь детям исследовать свои качества, изучить свои особенности.</w:t>
            </w:r>
          </w:p>
        </w:tc>
      </w:tr>
      <w:tr w:rsidR="006C3C75" w14:paraId="7EB0BCDD" w14:textId="77777777">
        <w:tblPrEx>
          <w:tblCellMar>
            <w:top w:w="0" w:type="dxa"/>
            <w:bottom w:w="0" w:type="dxa"/>
          </w:tblCellMar>
        </w:tblPrEx>
        <w:tc>
          <w:tcPr>
            <w:tcW w:w="58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4573AF73"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87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021E9C7B"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970"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6B65DC05"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«Люди отличаются друг от друга своими качествами»</w:t>
            </w:r>
          </w:p>
        </w:tc>
        <w:tc>
          <w:tcPr>
            <w:tcW w:w="1990" w:type="dxa"/>
            <w:gridSpan w:val="2"/>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3DB694A5"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8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20714CD8"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2140"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359DB836"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r>
      <w:tr w:rsidR="006C3C75" w14:paraId="129ED9BD" w14:textId="77777777">
        <w:tblPrEx>
          <w:tblCellMar>
            <w:top w:w="0" w:type="dxa"/>
            <w:bottom w:w="0" w:type="dxa"/>
          </w:tblCellMar>
        </w:tblPrEx>
        <w:tc>
          <w:tcPr>
            <w:tcW w:w="58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5D4A74E7"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87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0C739D42"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970"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4A64B090"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Тема «Люди отличаются друг от друга своими качествами» </w:t>
            </w:r>
            <w:r>
              <w:rPr>
                <w:rFonts w:ascii="Times New Roman" w:eastAsia="Times New Roman" w:hAnsi="Times New Roman" w:cs="Times New Roman"/>
                <w:sz w:val="24"/>
                <w:szCs w:val="24"/>
                <w:lang w:eastAsia="ru-RU"/>
              </w:rPr>
              <w:t>(продолжение)</w:t>
            </w:r>
          </w:p>
        </w:tc>
        <w:tc>
          <w:tcPr>
            <w:tcW w:w="1990" w:type="dxa"/>
            <w:gridSpan w:val="2"/>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13D65803" w14:textId="77777777" w:rsidR="006C3C75" w:rsidRDefault="004A64D1">
            <w:pPr>
              <w:pStyle w:val="Standard"/>
              <w:shd w:val="clear" w:color="auto" w:fill="FFFFFF"/>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8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20FB1A72"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2140"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5C325976"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r>
      <w:tr w:rsidR="006C3C75" w14:paraId="34A46B54" w14:textId="77777777">
        <w:tblPrEx>
          <w:tblCellMar>
            <w:top w:w="0" w:type="dxa"/>
            <w:bottom w:w="0" w:type="dxa"/>
          </w:tblCellMar>
        </w:tblPrEx>
        <w:tc>
          <w:tcPr>
            <w:tcW w:w="58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7313E147"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87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5CB654C8"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970"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59DF5D63"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«Хорошие качества людей»</w:t>
            </w:r>
          </w:p>
        </w:tc>
        <w:tc>
          <w:tcPr>
            <w:tcW w:w="1990" w:type="dxa"/>
            <w:gridSpan w:val="2"/>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690E8BE9" w14:textId="77777777" w:rsidR="006C3C75" w:rsidRDefault="004A64D1">
            <w:pPr>
              <w:pStyle w:val="Standard"/>
              <w:shd w:val="clear" w:color="auto" w:fill="FFFFFF"/>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8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6E1A4787"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2140"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0136F6BD"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r>
      <w:tr w:rsidR="006C3C75" w14:paraId="605EFFEE" w14:textId="77777777">
        <w:tblPrEx>
          <w:tblCellMar>
            <w:top w:w="0" w:type="dxa"/>
            <w:bottom w:w="0" w:type="dxa"/>
          </w:tblCellMar>
        </w:tblPrEx>
        <w:tc>
          <w:tcPr>
            <w:tcW w:w="58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22B657FA"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87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4859C45C"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970"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36CED7E6"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«Хорошие качества людей» (продолжение)</w:t>
            </w:r>
          </w:p>
        </w:tc>
        <w:tc>
          <w:tcPr>
            <w:tcW w:w="1990" w:type="dxa"/>
            <w:gridSpan w:val="2"/>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383D65E0" w14:textId="77777777" w:rsidR="006C3C75" w:rsidRDefault="004A64D1">
            <w:pPr>
              <w:pStyle w:val="Standard"/>
              <w:shd w:val="clear" w:color="auto" w:fill="FFFFFF"/>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8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267A1B9E"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2140"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35823CB0"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r>
      <w:tr w:rsidR="006C3C75" w14:paraId="783D5FBA" w14:textId="77777777">
        <w:tblPrEx>
          <w:tblCellMar>
            <w:top w:w="0" w:type="dxa"/>
            <w:bottom w:w="0" w:type="dxa"/>
          </w:tblCellMar>
        </w:tblPrEx>
        <w:tc>
          <w:tcPr>
            <w:tcW w:w="58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378D3F0E"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87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40B8BDA6" w14:textId="77777777" w:rsidR="006C3C75" w:rsidRDefault="004A64D1">
            <w:pPr>
              <w:pStyle w:val="Standard"/>
              <w:spacing w:before="102"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970"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0A5060AD"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«Самое важное хорошее качество»</w:t>
            </w:r>
          </w:p>
        </w:tc>
        <w:tc>
          <w:tcPr>
            <w:tcW w:w="1990" w:type="dxa"/>
            <w:gridSpan w:val="2"/>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48997861" w14:textId="77777777" w:rsidR="006C3C75" w:rsidRDefault="004A64D1">
            <w:pPr>
              <w:pStyle w:val="Standard"/>
              <w:shd w:val="clear" w:color="auto" w:fill="FFFFFF"/>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8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42AC0F88"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2140"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5DDCBCA1"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r>
      <w:tr w:rsidR="006C3C75" w14:paraId="6BD8DDE0" w14:textId="77777777">
        <w:tblPrEx>
          <w:tblCellMar>
            <w:top w:w="0" w:type="dxa"/>
            <w:bottom w:w="0" w:type="dxa"/>
          </w:tblCellMar>
        </w:tblPrEx>
        <w:tc>
          <w:tcPr>
            <w:tcW w:w="58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658E4A58"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87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1EC701D7" w14:textId="77777777" w:rsidR="006C3C75" w:rsidRDefault="004A64D1">
            <w:pPr>
              <w:pStyle w:val="Standard"/>
              <w:spacing w:before="102"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970"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539E4FD9"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«Самое важное хорошее качество» (продолжение)</w:t>
            </w:r>
          </w:p>
        </w:tc>
        <w:tc>
          <w:tcPr>
            <w:tcW w:w="1990" w:type="dxa"/>
            <w:gridSpan w:val="2"/>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7B6A2141" w14:textId="77777777" w:rsidR="006C3C75" w:rsidRDefault="004A64D1">
            <w:pPr>
              <w:pStyle w:val="Standard"/>
              <w:shd w:val="clear" w:color="auto" w:fill="FFFFFF"/>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8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318AAA42"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2140"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2FB27254"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r>
      <w:tr w:rsidR="006C3C75" w14:paraId="75840587" w14:textId="77777777">
        <w:tblPrEx>
          <w:tblCellMar>
            <w:top w:w="0" w:type="dxa"/>
            <w:bottom w:w="0" w:type="dxa"/>
          </w:tblCellMar>
        </w:tblPrEx>
        <w:tc>
          <w:tcPr>
            <w:tcW w:w="58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79C4C0A6" w14:textId="77777777" w:rsidR="006C3C75" w:rsidRDefault="004A64D1">
            <w:pPr>
              <w:pStyle w:val="Standard"/>
              <w:spacing w:before="102"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87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0C1F9E43" w14:textId="77777777" w:rsidR="006C3C75" w:rsidRDefault="004A64D1">
            <w:pPr>
              <w:pStyle w:val="Standard"/>
              <w:spacing w:before="102"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970"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340730DB"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«Кто такой сердечный человек»</w:t>
            </w:r>
          </w:p>
        </w:tc>
        <w:tc>
          <w:tcPr>
            <w:tcW w:w="1990" w:type="dxa"/>
            <w:gridSpan w:val="2"/>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12EA0419" w14:textId="77777777" w:rsidR="006C3C75" w:rsidRDefault="004A64D1">
            <w:pPr>
              <w:pStyle w:val="Standard"/>
              <w:shd w:val="clear" w:color="auto" w:fill="FFFFFF"/>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8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36ABF1F3"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2140"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7D6DB9F6"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r>
      <w:tr w:rsidR="006C3C75" w14:paraId="2959FB91" w14:textId="77777777">
        <w:tblPrEx>
          <w:tblCellMar>
            <w:top w:w="0" w:type="dxa"/>
            <w:bottom w:w="0" w:type="dxa"/>
          </w:tblCellMar>
        </w:tblPrEx>
        <w:tc>
          <w:tcPr>
            <w:tcW w:w="58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64D51349" w14:textId="77777777" w:rsidR="006C3C75" w:rsidRDefault="004A64D1">
            <w:pPr>
              <w:pStyle w:val="Standard"/>
              <w:spacing w:before="102"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87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5D51D27A" w14:textId="77777777" w:rsidR="006C3C75" w:rsidRDefault="004A64D1">
            <w:pPr>
              <w:pStyle w:val="Standard"/>
              <w:spacing w:before="102"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970"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27046EEF"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«Кого называют “доброжелательным человеком”»?</w:t>
            </w:r>
          </w:p>
        </w:tc>
        <w:tc>
          <w:tcPr>
            <w:tcW w:w="1990" w:type="dxa"/>
            <w:gridSpan w:val="2"/>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70208DC7" w14:textId="77777777" w:rsidR="006C3C75" w:rsidRDefault="004A64D1">
            <w:pPr>
              <w:pStyle w:val="Standard"/>
              <w:shd w:val="clear" w:color="auto" w:fill="FFFFFF"/>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8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2BEC0C05"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2140"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1995F80E"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r>
      <w:tr w:rsidR="006C3C75" w14:paraId="34319065" w14:textId="77777777">
        <w:tblPrEx>
          <w:tblCellMar>
            <w:top w:w="0" w:type="dxa"/>
            <w:bottom w:w="0" w:type="dxa"/>
          </w:tblCellMar>
        </w:tblPrEx>
        <w:tc>
          <w:tcPr>
            <w:tcW w:w="58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7C14B247" w14:textId="77777777" w:rsidR="006C3C75" w:rsidRDefault="004A64D1">
            <w:pPr>
              <w:pStyle w:val="Standard"/>
              <w:spacing w:before="102"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87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41084E5F" w14:textId="77777777" w:rsidR="006C3C75" w:rsidRDefault="004A64D1">
            <w:pPr>
              <w:pStyle w:val="Standard"/>
              <w:spacing w:before="102"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970"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76B360A9"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«Трудно ли быть доброжелательным человеком»</w:t>
            </w:r>
          </w:p>
        </w:tc>
        <w:tc>
          <w:tcPr>
            <w:tcW w:w="1990" w:type="dxa"/>
            <w:gridSpan w:val="2"/>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5A901E8A" w14:textId="77777777" w:rsidR="006C3C75" w:rsidRDefault="004A64D1">
            <w:pPr>
              <w:pStyle w:val="Standard"/>
              <w:shd w:val="clear" w:color="auto" w:fill="FFFFFF"/>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8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65F08ABE"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2140"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58078977"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r>
      <w:tr w:rsidR="006C3C75" w14:paraId="2B966D30" w14:textId="77777777">
        <w:tblPrEx>
          <w:tblCellMar>
            <w:top w:w="0" w:type="dxa"/>
            <w:bottom w:w="0" w:type="dxa"/>
          </w:tblCellMar>
        </w:tblPrEx>
        <w:tc>
          <w:tcPr>
            <w:tcW w:w="58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6C7D3753"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87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1AC053AE"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970"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5F56FCAC"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«Я желаю добра ребятам в классе»</w:t>
            </w:r>
          </w:p>
        </w:tc>
        <w:tc>
          <w:tcPr>
            <w:tcW w:w="1990" w:type="dxa"/>
            <w:gridSpan w:val="2"/>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272830BF" w14:textId="77777777" w:rsidR="006C3C75" w:rsidRDefault="004A64D1">
            <w:pPr>
              <w:pStyle w:val="Standard"/>
              <w:shd w:val="clear" w:color="auto" w:fill="FFFFFF"/>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8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4BE2D632"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2140"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58400897"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r>
      <w:tr w:rsidR="006C3C75" w14:paraId="5C84D386" w14:textId="77777777">
        <w:tblPrEx>
          <w:tblCellMar>
            <w:top w:w="0" w:type="dxa"/>
            <w:bottom w:w="0" w:type="dxa"/>
          </w:tblCellMar>
        </w:tblPrEx>
        <w:tc>
          <w:tcPr>
            <w:tcW w:w="58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44E7863B"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87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01155D54"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970"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2BAA1577"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Тема «Я </w:t>
            </w:r>
            <w:r>
              <w:rPr>
                <w:rFonts w:ascii="Times New Roman" w:eastAsia="Times New Roman" w:hAnsi="Times New Roman" w:cs="Times New Roman"/>
                <w:sz w:val="24"/>
                <w:szCs w:val="24"/>
                <w:lang w:eastAsia="ru-RU"/>
              </w:rPr>
              <w:t>желаю добра ребятам в классе» (продолжение)</w:t>
            </w:r>
          </w:p>
        </w:tc>
        <w:tc>
          <w:tcPr>
            <w:tcW w:w="1990" w:type="dxa"/>
            <w:gridSpan w:val="2"/>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370647AE" w14:textId="77777777" w:rsidR="006C3C75" w:rsidRDefault="004A64D1">
            <w:pPr>
              <w:pStyle w:val="Standard"/>
              <w:shd w:val="clear" w:color="auto" w:fill="FFFFFF"/>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8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06F8AE33"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2140"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0D3F9D5E"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r>
      <w:tr w:rsidR="006C3C75" w14:paraId="6C7E172D" w14:textId="77777777">
        <w:tblPrEx>
          <w:tblCellMar>
            <w:top w:w="0" w:type="dxa"/>
            <w:bottom w:w="0" w:type="dxa"/>
          </w:tblCellMar>
        </w:tblPrEx>
        <w:tc>
          <w:tcPr>
            <w:tcW w:w="58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6EB3943E"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17</w:t>
            </w:r>
          </w:p>
        </w:tc>
        <w:tc>
          <w:tcPr>
            <w:tcW w:w="87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7A4B032F"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2970"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2AC61B3C"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«Чистое сердце»</w:t>
            </w:r>
          </w:p>
        </w:tc>
        <w:tc>
          <w:tcPr>
            <w:tcW w:w="1990" w:type="dxa"/>
            <w:gridSpan w:val="2"/>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0D0F9BB3" w14:textId="77777777" w:rsidR="006C3C75" w:rsidRDefault="004A64D1">
            <w:pPr>
              <w:pStyle w:val="Standard"/>
              <w:shd w:val="clear" w:color="auto" w:fill="FFFFFF"/>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8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2AD4DFC5"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2140"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439955D1"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r>
      <w:tr w:rsidR="006C3C75" w14:paraId="64674697" w14:textId="77777777">
        <w:tblPrEx>
          <w:tblCellMar>
            <w:top w:w="0" w:type="dxa"/>
            <w:bottom w:w="0" w:type="dxa"/>
          </w:tblCellMar>
        </w:tblPrEx>
        <w:tc>
          <w:tcPr>
            <w:tcW w:w="58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3C4C1AE6"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87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4EB0C5A4"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2970"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6E9B077B"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«Какие качества нам нравятся друг в друге»</w:t>
            </w:r>
          </w:p>
        </w:tc>
        <w:tc>
          <w:tcPr>
            <w:tcW w:w="1990" w:type="dxa"/>
            <w:gridSpan w:val="2"/>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4C7AF0E5"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8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23785ABC"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2140"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5B3D9418"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r>
      <w:tr w:rsidR="006C3C75" w14:paraId="5DD855AE" w14:textId="77777777">
        <w:tblPrEx>
          <w:tblCellMar>
            <w:top w:w="0" w:type="dxa"/>
            <w:bottom w:w="0" w:type="dxa"/>
          </w:tblCellMar>
        </w:tblPrEx>
        <w:tc>
          <w:tcPr>
            <w:tcW w:w="58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690C01F1"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87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0CB37AC2"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2970"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5C790FC9"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«Какие качества нам нравятся друг в друге» (продолжение)</w:t>
            </w:r>
          </w:p>
        </w:tc>
        <w:tc>
          <w:tcPr>
            <w:tcW w:w="1990" w:type="dxa"/>
            <w:gridSpan w:val="2"/>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2B5F6B69"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8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06A86960"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2140"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05DF2D45"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r>
      <w:tr w:rsidR="006C3C75" w14:paraId="1D944609" w14:textId="77777777">
        <w:tblPrEx>
          <w:tblCellMar>
            <w:top w:w="0" w:type="dxa"/>
            <w:bottom w:w="0" w:type="dxa"/>
          </w:tblCellMar>
        </w:tblPrEx>
        <w:tc>
          <w:tcPr>
            <w:tcW w:w="58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4F5BD518"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87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110ACE3E"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2970"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6696CFCD"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Тема </w:t>
            </w:r>
            <w:r>
              <w:rPr>
                <w:rFonts w:ascii="Times New Roman" w:eastAsia="Times New Roman" w:hAnsi="Times New Roman" w:cs="Times New Roman"/>
                <w:sz w:val="24"/>
                <w:szCs w:val="24"/>
                <w:lang w:eastAsia="ru-RU"/>
              </w:rPr>
              <w:t>«Какими качествами мы похожи, а какими различаемся»</w:t>
            </w:r>
          </w:p>
        </w:tc>
        <w:tc>
          <w:tcPr>
            <w:tcW w:w="1990" w:type="dxa"/>
            <w:gridSpan w:val="2"/>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42AEDCEA"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8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495DD6FF"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2140"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300DD43F"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r>
      <w:tr w:rsidR="006C3C75" w14:paraId="2F4BAD96" w14:textId="77777777">
        <w:tblPrEx>
          <w:tblCellMar>
            <w:top w:w="0" w:type="dxa"/>
            <w:bottom w:w="0" w:type="dxa"/>
          </w:tblCellMar>
        </w:tblPrEx>
        <w:tc>
          <w:tcPr>
            <w:tcW w:w="58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5C4F963E"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87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7443B398"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2970"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644DBDB6"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«Какими качествами мы похожи, а какими различаемся» (продолжение)</w:t>
            </w:r>
          </w:p>
        </w:tc>
        <w:tc>
          <w:tcPr>
            <w:tcW w:w="1990" w:type="dxa"/>
            <w:gridSpan w:val="2"/>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1573D3C0"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8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178F1E0E"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2140"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6880C67E"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r>
      <w:tr w:rsidR="006C3C75" w14:paraId="123B5736" w14:textId="77777777">
        <w:tblPrEx>
          <w:tblCellMar>
            <w:top w:w="0" w:type="dxa"/>
            <w:bottom w:w="0" w:type="dxa"/>
          </w:tblCellMar>
        </w:tblPrEx>
        <w:tc>
          <w:tcPr>
            <w:tcW w:w="58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054F16DB"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87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462C8E59"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2970"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365DCE6A"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«Каждый человек уникален»</w:t>
            </w:r>
          </w:p>
        </w:tc>
        <w:tc>
          <w:tcPr>
            <w:tcW w:w="1990" w:type="dxa"/>
            <w:gridSpan w:val="2"/>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47C4896E" w14:textId="77777777" w:rsidR="006C3C75" w:rsidRDefault="004A64D1">
            <w:pPr>
              <w:pStyle w:val="Standard"/>
              <w:shd w:val="clear" w:color="auto" w:fill="FFFFFF"/>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8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59D92164"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2140"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79E2F0C3"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r>
      <w:tr w:rsidR="006C3C75" w14:paraId="293F0CA3" w14:textId="77777777">
        <w:tblPrEx>
          <w:tblCellMar>
            <w:top w:w="0" w:type="dxa"/>
            <w:bottom w:w="0" w:type="dxa"/>
          </w:tblCellMar>
        </w:tblPrEx>
        <w:tc>
          <w:tcPr>
            <w:tcW w:w="58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098D7B87"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87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13C89368"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2970"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10CBBA73"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Тема «В каждом человеке есть темные и </w:t>
            </w:r>
            <w:r>
              <w:rPr>
                <w:rFonts w:ascii="Times New Roman" w:eastAsia="Times New Roman" w:hAnsi="Times New Roman" w:cs="Times New Roman"/>
                <w:sz w:val="24"/>
                <w:szCs w:val="24"/>
                <w:lang w:eastAsia="ru-RU"/>
              </w:rPr>
              <w:t>светлые качества»</w:t>
            </w:r>
          </w:p>
        </w:tc>
        <w:tc>
          <w:tcPr>
            <w:tcW w:w="1990" w:type="dxa"/>
            <w:gridSpan w:val="2"/>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72BC940F"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8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4788EBD3"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2140"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6ACBD88A"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r>
      <w:tr w:rsidR="006C3C75" w14:paraId="59946515" w14:textId="77777777">
        <w:tblPrEx>
          <w:tblCellMar>
            <w:top w:w="0" w:type="dxa"/>
            <w:bottom w:w="0" w:type="dxa"/>
          </w:tblCellMar>
        </w:tblPrEx>
        <w:tc>
          <w:tcPr>
            <w:tcW w:w="10035" w:type="dxa"/>
            <w:gridSpan w:val="7"/>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72D48F45" w14:textId="77777777" w:rsidR="006C3C75" w:rsidRDefault="004A64D1">
            <w:pPr>
              <w:pStyle w:val="Standard"/>
              <w:spacing w:before="100" w:after="0" w:line="240" w:lineRule="auto"/>
              <w:jc w:val="both"/>
            </w:pPr>
            <w:r>
              <w:rPr>
                <w:rFonts w:ascii="Times New Roman" w:eastAsia="Times New Roman" w:hAnsi="Times New Roman" w:cs="Times New Roman"/>
                <w:b/>
                <w:bCs/>
                <w:sz w:val="24"/>
                <w:szCs w:val="24"/>
                <w:lang w:eastAsia="ru-RU"/>
              </w:rPr>
              <w:t xml:space="preserve">Модуль </w:t>
            </w:r>
            <w:r>
              <w:rPr>
                <w:rFonts w:ascii="Times New Roman" w:eastAsia="Times New Roman" w:hAnsi="Times New Roman" w:cs="Times New Roman"/>
                <w:sz w:val="24"/>
                <w:szCs w:val="24"/>
                <w:lang w:eastAsia="ru-RU"/>
              </w:rPr>
              <w:t>3</w:t>
            </w:r>
            <w:r>
              <w:rPr>
                <w:rFonts w:ascii="Times New Roman" w:eastAsia="Times New Roman" w:hAnsi="Times New Roman" w:cs="Times New Roman"/>
                <w:b/>
                <w:bCs/>
                <w:sz w:val="24"/>
                <w:szCs w:val="24"/>
                <w:lang w:eastAsia="ru-RU"/>
              </w:rPr>
              <w:t>. Какой Я – Какой Ты? (11 часов</w:t>
            </w:r>
            <w:r>
              <w:rPr>
                <w:rFonts w:ascii="Times New Roman" w:eastAsia="Times New Roman" w:hAnsi="Times New Roman" w:cs="Times New Roman"/>
                <w:sz w:val="24"/>
                <w:szCs w:val="24"/>
                <w:lang w:eastAsia="ru-RU"/>
              </w:rPr>
              <w:t>)</w:t>
            </w:r>
          </w:p>
          <w:p w14:paraId="5F8943E6" w14:textId="77777777" w:rsidR="006C3C75" w:rsidRDefault="004A64D1">
            <w:pPr>
              <w:pStyle w:val="Standard"/>
              <w:spacing w:before="1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Цели: помочь детям понять, что у них есть много положительных качеств;</w:t>
            </w:r>
          </w:p>
          <w:p w14:paraId="2FFEB5E2"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учить детей находить положительные качества во всех людях.</w:t>
            </w:r>
          </w:p>
        </w:tc>
      </w:tr>
      <w:tr w:rsidR="006C3C75" w14:paraId="62B6778D" w14:textId="77777777">
        <w:tblPrEx>
          <w:tblCellMar>
            <w:top w:w="0" w:type="dxa"/>
            <w:bottom w:w="0" w:type="dxa"/>
          </w:tblCellMar>
        </w:tblPrEx>
        <w:tc>
          <w:tcPr>
            <w:tcW w:w="58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2CF6C97F"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87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129CD213"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970"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2533DA93"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«Какой Я?»</w:t>
            </w:r>
          </w:p>
        </w:tc>
        <w:tc>
          <w:tcPr>
            <w:tcW w:w="1990" w:type="dxa"/>
            <w:gridSpan w:val="2"/>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515511AB"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8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4793A5E9"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2140"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0650BEDA"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r>
      <w:tr w:rsidR="006C3C75" w14:paraId="0165BC24" w14:textId="77777777">
        <w:tblPrEx>
          <w:tblCellMar>
            <w:top w:w="0" w:type="dxa"/>
            <w:bottom w:w="0" w:type="dxa"/>
          </w:tblCellMar>
        </w:tblPrEx>
        <w:tc>
          <w:tcPr>
            <w:tcW w:w="58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0D154B92"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87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0500D05F"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970"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0B46860F"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Тема «Какой Я?» </w:t>
            </w:r>
            <w:r>
              <w:rPr>
                <w:rFonts w:ascii="Times New Roman" w:eastAsia="Times New Roman" w:hAnsi="Times New Roman" w:cs="Times New Roman"/>
                <w:sz w:val="24"/>
                <w:szCs w:val="24"/>
                <w:lang w:eastAsia="ru-RU"/>
              </w:rPr>
              <w:t>(продолжение)</w:t>
            </w:r>
          </w:p>
        </w:tc>
        <w:tc>
          <w:tcPr>
            <w:tcW w:w="1990" w:type="dxa"/>
            <w:gridSpan w:val="2"/>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2B91B41C"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8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0FB754AA"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2140"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0737C3F8"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r>
      <w:tr w:rsidR="006C3C75" w14:paraId="1850FC13" w14:textId="77777777">
        <w:tblPrEx>
          <w:tblCellMar>
            <w:top w:w="0" w:type="dxa"/>
            <w:bottom w:w="0" w:type="dxa"/>
          </w:tblCellMar>
        </w:tblPrEx>
        <w:tc>
          <w:tcPr>
            <w:tcW w:w="58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36EF69A6"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87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19B4E478"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970"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4BAD8265"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«Какой ТЫ?»</w:t>
            </w:r>
          </w:p>
        </w:tc>
        <w:tc>
          <w:tcPr>
            <w:tcW w:w="1990" w:type="dxa"/>
            <w:gridSpan w:val="2"/>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5A703C60"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8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1EC906FE"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2140"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211E0921"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r>
      <w:tr w:rsidR="006C3C75" w14:paraId="02D1DF1A" w14:textId="77777777">
        <w:tblPrEx>
          <w:tblCellMar>
            <w:top w:w="0" w:type="dxa"/>
            <w:bottom w:w="0" w:type="dxa"/>
          </w:tblCellMar>
        </w:tblPrEx>
        <w:tc>
          <w:tcPr>
            <w:tcW w:w="58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75E32A82"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87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26E2B39D"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970"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62116793"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«Какой ТЫ?» (продолжение)</w:t>
            </w:r>
          </w:p>
        </w:tc>
        <w:tc>
          <w:tcPr>
            <w:tcW w:w="1990" w:type="dxa"/>
            <w:gridSpan w:val="2"/>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50BF4E90"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8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5635D42F"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2140"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6A1A0229"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r>
      <w:tr w:rsidR="006C3C75" w14:paraId="5CAEC7F1" w14:textId="77777777">
        <w:tblPrEx>
          <w:tblCellMar>
            <w:top w:w="0" w:type="dxa"/>
            <w:bottom w:w="0" w:type="dxa"/>
          </w:tblCellMar>
        </w:tblPrEx>
        <w:tc>
          <w:tcPr>
            <w:tcW w:w="58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486893C1"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87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6EF92C81"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970"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682D3617"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«Какой ТЫ? Учимся договариваться»</w:t>
            </w:r>
          </w:p>
        </w:tc>
        <w:tc>
          <w:tcPr>
            <w:tcW w:w="1990" w:type="dxa"/>
            <w:gridSpan w:val="2"/>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2980F97B" w14:textId="77777777" w:rsidR="006C3C75" w:rsidRDefault="004A64D1">
            <w:pPr>
              <w:pStyle w:val="Standard"/>
              <w:shd w:val="clear" w:color="auto" w:fill="FFFFFF"/>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8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53EFB774"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2140"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2E5DB9D4"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r>
      <w:tr w:rsidR="006C3C75" w14:paraId="496E9C78" w14:textId="77777777">
        <w:tblPrEx>
          <w:tblCellMar>
            <w:top w:w="0" w:type="dxa"/>
            <w:bottom w:w="0" w:type="dxa"/>
          </w:tblCellMar>
        </w:tblPrEx>
        <w:tc>
          <w:tcPr>
            <w:tcW w:w="58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38393ECB"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29</w:t>
            </w:r>
          </w:p>
        </w:tc>
        <w:tc>
          <w:tcPr>
            <w:tcW w:w="87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072ACE36"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970"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1035A6A4"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«Трудности второклассника в школе, дома, на улице»</w:t>
            </w:r>
          </w:p>
        </w:tc>
        <w:tc>
          <w:tcPr>
            <w:tcW w:w="1990" w:type="dxa"/>
            <w:gridSpan w:val="2"/>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75469DD1"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8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31215CA1"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2140"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67EB5025"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r>
      <w:tr w:rsidR="006C3C75" w14:paraId="7B374B18" w14:textId="77777777">
        <w:tblPrEx>
          <w:tblCellMar>
            <w:top w:w="0" w:type="dxa"/>
            <w:bottom w:w="0" w:type="dxa"/>
          </w:tblCellMar>
        </w:tblPrEx>
        <w:tc>
          <w:tcPr>
            <w:tcW w:w="58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33757931"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87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3CB71F39"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970"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5835A00D"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Тема </w:t>
            </w:r>
            <w:r>
              <w:rPr>
                <w:rFonts w:ascii="Times New Roman" w:eastAsia="Times New Roman" w:hAnsi="Times New Roman" w:cs="Times New Roman"/>
                <w:sz w:val="24"/>
                <w:szCs w:val="24"/>
                <w:lang w:eastAsia="ru-RU"/>
              </w:rPr>
              <w:t>«Школьные трудности»</w:t>
            </w:r>
          </w:p>
        </w:tc>
        <w:tc>
          <w:tcPr>
            <w:tcW w:w="1990" w:type="dxa"/>
            <w:gridSpan w:val="2"/>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1C4A0477" w14:textId="77777777" w:rsidR="006C3C75" w:rsidRDefault="004A64D1">
            <w:pPr>
              <w:pStyle w:val="Standard"/>
              <w:shd w:val="clear" w:color="auto" w:fill="FFFFFF"/>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8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5E9A18BA"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2140"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58B38D0F"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r>
      <w:tr w:rsidR="006C3C75" w14:paraId="71CA70AB" w14:textId="77777777">
        <w:tblPrEx>
          <w:tblCellMar>
            <w:top w:w="0" w:type="dxa"/>
            <w:bottom w:w="0" w:type="dxa"/>
          </w:tblCellMar>
        </w:tblPrEx>
        <w:tc>
          <w:tcPr>
            <w:tcW w:w="58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1348BEF9"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87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68D3159F"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970"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04F15353"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«Школьные трудности» (продолжение)</w:t>
            </w:r>
          </w:p>
        </w:tc>
        <w:tc>
          <w:tcPr>
            <w:tcW w:w="1990" w:type="dxa"/>
            <w:gridSpan w:val="2"/>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39165378" w14:textId="77777777" w:rsidR="006C3C75" w:rsidRDefault="004A64D1">
            <w:pPr>
              <w:pStyle w:val="Standard"/>
              <w:shd w:val="clear" w:color="auto" w:fill="FFFFFF"/>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8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288D04E7"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2140"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4501D162"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r>
      <w:tr w:rsidR="006C3C75" w14:paraId="36E8DADF" w14:textId="77777777">
        <w:tblPrEx>
          <w:tblCellMar>
            <w:top w:w="0" w:type="dxa"/>
            <w:bottom w:w="0" w:type="dxa"/>
          </w:tblCellMar>
        </w:tblPrEx>
        <w:tc>
          <w:tcPr>
            <w:tcW w:w="58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7E5148AD"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87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0F5E1F18"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970"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28DB9424"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«Домашние трудности»</w:t>
            </w:r>
          </w:p>
        </w:tc>
        <w:tc>
          <w:tcPr>
            <w:tcW w:w="1990" w:type="dxa"/>
            <w:gridSpan w:val="2"/>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0ACEFA4E" w14:textId="77777777" w:rsidR="006C3C75" w:rsidRDefault="004A64D1">
            <w:pPr>
              <w:pStyle w:val="Standard"/>
              <w:shd w:val="clear" w:color="auto" w:fill="FFFFFF"/>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8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416531EA"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2140"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6238C4F5"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r>
      <w:tr w:rsidR="006C3C75" w14:paraId="67C79297" w14:textId="77777777">
        <w:tblPrEx>
          <w:tblCellMar>
            <w:top w:w="0" w:type="dxa"/>
            <w:bottom w:w="0" w:type="dxa"/>
          </w:tblCellMar>
        </w:tblPrEx>
        <w:tc>
          <w:tcPr>
            <w:tcW w:w="58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1E217E1F"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87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05F02E54"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970"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6A2DEF6E"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«Домашние трудности» (продолжение)</w:t>
            </w:r>
          </w:p>
        </w:tc>
        <w:tc>
          <w:tcPr>
            <w:tcW w:w="1990" w:type="dxa"/>
            <w:gridSpan w:val="2"/>
            <w:tcBorders>
              <w:top w:val="double" w:sz="2" w:space="0" w:color="00000A"/>
              <w:left w:val="double" w:sz="2" w:space="0" w:color="00000A"/>
              <w:bottom w:val="double" w:sz="2" w:space="0" w:color="00000A"/>
              <w:right w:val="double" w:sz="2" w:space="0" w:color="00000A"/>
            </w:tcBorders>
            <w:shd w:val="clear" w:color="auto" w:fill="FFFFFF"/>
            <w:tcMar>
              <w:top w:w="105" w:type="dxa"/>
              <w:left w:w="105" w:type="dxa"/>
              <w:bottom w:w="105" w:type="dxa"/>
              <w:right w:w="105" w:type="dxa"/>
            </w:tcMar>
          </w:tcPr>
          <w:p w14:paraId="7F474186" w14:textId="77777777" w:rsidR="006C3C75" w:rsidRDefault="004A64D1">
            <w:pPr>
              <w:pStyle w:val="Standard"/>
              <w:shd w:val="clear" w:color="auto" w:fill="FFFFFF"/>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8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6BA9A777"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2140"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668A6EBF" w14:textId="77777777" w:rsidR="006C3C75" w:rsidRDefault="004A64D1">
            <w:pPr>
              <w:pStyle w:val="Standard"/>
              <w:spacing w:before="100" w:after="119" w:line="240" w:lineRule="auto"/>
              <w:ind w:right="31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r>
      <w:tr w:rsidR="006C3C75" w14:paraId="3E732E71" w14:textId="77777777">
        <w:tblPrEx>
          <w:tblCellMar>
            <w:top w:w="0" w:type="dxa"/>
            <w:bottom w:w="0" w:type="dxa"/>
          </w:tblCellMar>
        </w:tblPrEx>
        <w:tc>
          <w:tcPr>
            <w:tcW w:w="58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6E4F98B3"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87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7EA1EFCD"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970"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25799784"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«Итоговое занятие»</w:t>
            </w:r>
          </w:p>
        </w:tc>
        <w:tc>
          <w:tcPr>
            <w:tcW w:w="1990" w:type="dxa"/>
            <w:gridSpan w:val="2"/>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44B66929"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8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24ED2B4E"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2140"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39A307E8"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r>
    </w:tbl>
    <w:p w14:paraId="63C972C0" w14:textId="77777777" w:rsidR="006C3C75" w:rsidRDefault="006C3C75">
      <w:pPr>
        <w:pStyle w:val="Standard"/>
        <w:spacing w:before="100" w:after="0" w:line="240" w:lineRule="auto"/>
        <w:jc w:val="both"/>
        <w:rPr>
          <w:rFonts w:ascii="Times New Roman" w:eastAsia="Times New Roman" w:hAnsi="Times New Roman" w:cs="Times New Roman"/>
          <w:sz w:val="24"/>
          <w:szCs w:val="24"/>
          <w:lang w:eastAsia="ru-RU"/>
        </w:rPr>
      </w:pPr>
    </w:p>
    <w:p w14:paraId="42441773" w14:textId="77777777" w:rsidR="006C3C75" w:rsidRDefault="004A64D1">
      <w:pPr>
        <w:pStyle w:val="Standard"/>
        <w:spacing w:before="100" w:after="0" w:line="240" w:lineRule="auto"/>
        <w:jc w:val="both"/>
        <w:rPr>
          <w:rFonts w:ascii="Times New Roman" w:eastAsia="Times New Roman" w:hAnsi="Times New Roman" w:cs="Times New Roman"/>
          <w:b/>
          <w:bCs/>
          <w:sz w:val="27"/>
          <w:szCs w:val="27"/>
          <w:u w:val="single"/>
          <w:lang w:eastAsia="ru-RU"/>
        </w:rPr>
      </w:pPr>
      <w:r>
        <w:rPr>
          <w:rFonts w:ascii="Times New Roman" w:eastAsia="Times New Roman" w:hAnsi="Times New Roman" w:cs="Times New Roman"/>
          <w:b/>
          <w:bCs/>
          <w:sz w:val="27"/>
          <w:szCs w:val="27"/>
          <w:u w:val="single"/>
          <w:lang w:eastAsia="ru-RU"/>
        </w:rPr>
        <w:t>Учебно-тематическое планирование 3 класс</w:t>
      </w:r>
    </w:p>
    <w:tbl>
      <w:tblPr>
        <w:tblW w:w="10320" w:type="dxa"/>
        <w:tblInd w:w="-105" w:type="dxa"/>
        <w:tblLayout w:type="fixed"/>
        <w:tblCellMar>
          <w:left w:w="10" w:type="dxa"/>
          <w:right w:w="10" w:type="dxa"/>
        </w:tblCellMar>
        <w:tblLook w:val="0000" w:firstRow="0" w:lastRow="0" w:firstColumn="0" w:lastColumn="0" w:noHBand="0" w:noVBand="0"/>
      </w:tblPr>
      <w:tblGrid>
        <w:gridCol w:w="584"/>
        <w:gridCol w:w="871"/>
        <w:gridCol w:w="2436"/>
        <w:gridCol w:w="2026"/>
        <w:gridCol w:w="1543"/>
        <w:gridCol w:w="2860"/>
      </w:tblGrid>
      <w:tr w:rsidR="006C3C75" w14:paraId="1668EC60" w14:textId="77777777">
        <w:tblPrEx>
          <w:tblCellMar>
            <w:top w:w="0" w:type="dxa"/>
            <w:bottom w:w="0" w:type="dxa"/>
          </w:tblCellMar>
        </w:tblPrEx>
        <w:trPr>
          <w:trHeight w:val="660"/>
        </w:trPr>
        <w:tc>
          <w:tcPr>
            <w:tcW w:w="584"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vAlign w:val="center"/>
          </w:tcPr>
          <w:p w14:paraId="49447F9A" w14:textId="77777777" w:rsidR="006C3C75" w:rsidRDefault="004A64D1">
            <w:pPr>
              <w:pStyle w:val="Standard"/>
              <w:spacing w:before="100" w:after="119" w:line="240" w:lineRule="auto"/>
              <w:jc w:val="both"/>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bCs/>
                <w:sz w:val="24"/>
                <w:szCs w:val="24"/>
                <w:lang w:eastAsia="ru-RU"/>
              </w:rPr>
              <w:t>п/п</w:t>
            </w:r>
          </w:p>
        </w:tc>
        <w:tc>
          <w:tcPr>
            <w:tcW w:w="87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vAlign w:val="center"/>
          </w:tcPr>
          <w:p w14:paraId="63E01534" w14:textId="77777777" w:rsidR="006C3C75" w:rsidRDefault="004A64D1">
            <w:pPr>
              <w:pStyle w:val="Standard"/>
              <w:spacing w:before="102" w:after="119" w:line="240" w:lineRule="auto"/>
              <w:jc w:val="both"/>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bCs/>
                <w:sz w:val="24"/>
                <w:szCs w:val="24"/>
                <w:lang w:eastAsia="ru-RU"/>
              </w:rPr>
              <w:t>урока</w:t>
            </w:r>
          </w:p>
        </w:tc>
        <w:tc>
          <w:tcPr>
            <w:tcW w:w="2436"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vAlign w:val="center"/>
          </w:tcPr>
          <w:p w14:paraId="269A5910" w14:textId="77777777" w:rsidR="006C3C75" w:rsidRDefault="004A64D1">
            <w:pPr>
              <w:pStyle w:val="Standard"/>
              <w:spacing w:before="100" w:after="119"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Модули, темы урока</w:t>
            </w:r>
          </w:p>
        </w:tc>
        <w:tc>
          <w:tcPr>
            <w:tcW w:w="2026"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vAlign w:val="center"/>
          </w:tcPr>
          <w:p w14:paraId="0A57873E" w14:textId="77777777" w:rsidR="006C3C75" w:rsidRDefault="004A64D1">
            <w:pPr>
              <w:pStyle w:val="Standard"/>
              <w:spacing w:before="100"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Количество часов</w:t>
            </w:r>
          </w:p>
          <w:p w14:paraId="5AEC137D" w14:textId="77777777" w:rsidR="006C3C75" w:rsidRDefault="004A64D1">
            <w:pPr>
              <w:pStyle w:val="Standard"/>
              <w:spacing w:before="100" w:after="119" w:line="240" w:lineRule="auto"/>
              <w:jc w:val="both"/>
              <w:rPr>
                <w:rFonts w:ascii="Times New Roman" w:eastAsia="Times New Roman" w:hAnsi="Times New Roman" w:cs="Times New Roman"/>
                <w:b/>
                <w:bCs/>
                <w:sz w:val="24"/>
                <w:szCs w:val="24"/>
                <w:u w:val="single"/>
                <w:lang w:eastAsia="ru-RU"/>
              </w:rPr>
            </w:pPr>
            <w:r>
              <w:rPr>
                <w:rFonts w:ascii="Times New Roman" w:eastAsia="Times New Roman" w:hAnsi="Times New Roman" w:cs="Times New Roman"/>
                <w:b/>
                <w:bCs/>
                <w:sz w:val="24"/>
                <w:szCs w:val="24"/>
                <w:u w:val="single"/>
                <w:lang w:eastAsia="ru-RU"/>
              </w:rPr>
              <w:t>ВСЕГО</w:t>
            </w:r>
          </w:p>
        </w:tc>
        <w:tc>
          <w:tcPr>
            <w:tcW w:w="154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vAlign w:val="center"/>
          </w:tcPr>
          <w:p w14:paraId="2DB48491" w14:textId="77777777" w:rsidR="006C3C75" w:rsidRDefault="004A64D1">
            <w:pPr>
              <w:pStyle w:val="Standard"/>
              <w:spacing w:before="100"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Количество часов</w:t>
            </w:r>
          </w:p>
          <w:p w14:paraId="014E8692" w14:textId="77777777" w:rsidR="006C3C75" w:rsidRDefault="004A64D1">
            <w:pPr>
              <w:pStyle w:val="Standard"/>
              <w:spacing w:before="100" w:after="119" w:line="240" w:lineRule="auto"/>
              <w:jc w:val="both"/>
              <w:rPr>
                <w:rFonts w:ascii="Times New Roman" w:eastAsia="Times New Roman" w:hAnsi="Times New Roman" w:cs="Times New Roman"/>
                <w:b/>
                <w:bCs/>
                <w:sz w:val="24"/>
                <w:szCs w:val="24"/>
                <w:u w:val="single"/>
                <w:lang w:eastAsia="ru-RU"/>
              </w:rPr>
            </w:pPr>
            <w:r>
              <w:rPr>
                <w:rFonts w:ascii="Times New Roman" w:eastAsia="Times New Roman" w:hAnsi="Times New Roman" w:cs="Times New Roman"/>
                <w:b/>
                <w:bCs/>
                <w:sz w:val="24"/>
                <w:szCs w:val="24"/>
                <w:u w:val="single"/>
                <w:lang w:eastAsia="ru-RU"/>
              </w:rPr>
              <w:t>Теория</w:t>
            </w:r>
          </w:p>
        </w:tc>
        <w:tc>
          <w:tcPr>
            <w:tcW w:w="2860"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vAlign w:val="center"/>
          </w:tcPr>
          <w:p w14:paraId="3C8D44FD" w14:textId="77777777" w:rsidR="006C3C75" w:rsidRDefault="004A64D1">
            <w:pPr>
              <w:pStyle w:val="Standard"/>
              <w:spacing w:before="100"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Количество часов</w:t>
            </w:r>
          </w:p>
          <w:p w14:paraId="129C6F5D" w14:textId="77777777" w:rsidR="006C3C75" w:rsidRDefault="004A64D1">
            <w:pPr>
              <w:pStyle w:val="Standard"/>
              <w:spacing w:before="100" w:after="119" w:line="240" w:lineRule="auto"/>
              <w:jc w:val="both"/>
              <w:rPr>
                <w:rFonts w:ascii="Times New Roman" w:eastAsia="Times New Roman" w:hAnsi="Times New Roman" w:cs="Times New Roman"/>
                <w:b/>
                <w:bCs/>
                <w:sz w:val="24"/>
                <w:szCs w:val="24"/>
                <w:u w:val="single"/>
                <w:lang w:eastAsia="ru-RU"/>
              </w:rPr>
            </w:pPr>
            <w:r>
              <w:rPr>
                <w:rFonts w:ascii="Times New Roman" w:eastAsia="Times New Roman" w:hAnsi="Times New Roman" w:cs="Times New Roman"/>
                <w:b/>
                <w:bCs/>
                <w:sz w:val="24"/>
                <w:szCs w:val="24"/>
                <w:u w:val="single"/>
                <w:lang w:eastAsia="ru-RU"/>
              </w:rPr>
              <w:t>Практика</w:t>
            </w:r>
          </w:p>
        </w:tc>
      </w:tr>
      <w:tr w:rsidR="006C3C75" w14:paraId="6E0B43B0" w14:textId="77777777">
        <w:tblPrEx>
          <w:tblCellMar>
            <w:top w:w="0" w:type="dxa"/>
            <w:bottom w:w="0" w:type="dxa"/>
          </w:tblCellMar>
        </w:tblPrEx>
        <w:trPr>
          <w:trHeight w:val="225"/>
        </w:trPr>
        <w:tc>
          <w:tcPr>
            <w:tcW w:w="10320" w:type="dxa"/>
            <w:gridSpan w:val="6"/>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vAlign w:val="center"/>
          </w:tcPr>
          <w:p w14:paraId="5240CB15" w14:textId="77777777" w:rsidR="006C3C75" w:rsidRDefault="004A64D1">
            <w:pPr>
              <w:pStyle w:val="Standard"/>
              <w:shd w:val="clear" w:color="auto" w:fill="FFFFFF"/>
              <w:spacing w:before="100"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Модуль 1. Я – фантазер (9 ч)</w:t>
            </w:r>
          </w:p>
          <w:p w14:paraId="1ABBC4EA" w14:textId="77777777" w:rsidR="006C3C75" w:rsidRDefault="004A64D1">
            <w:pPr>
              <w:pStyle w:val="Standard"/>
              <w:spacing w:before="1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Цели: помочь детям осознать ценность умения фантазировать;</w:t>
            </w:r>
          </w:p>
          <w:p w14:paraId="307E0825" w14:textId="77777777" w:rsidR="006C3C75" w:rsidRDefault="004A64D1">
            <w:pPr>
              <w:pStyle w:val="Standard"/>
              <w:spacing w:before="100" w:after="119" w:line="225"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развивать </w:t>
            </w:r>
            <w:r>
              <w:rPr>
                <w:rFonts w:ascii="Times New Roman" w:eastAsia="Times New Roman" w:hAnsi="Times New Roman" w:cs="Times New Roman"/>
                <w:sz w:val="24"/>
                <w:szCs w:val="24"/>
                <w:lang w:eastAsia="ru-RU"/>
              </w:rPr>
              <w:t>креативные способности детей.</w:t>
            </w:r>
          </w:p>
        </w:tc>
      </w:tr>
      <w:tr w:rsidR="006C3C75" w14:paraId="511DC867" w14:textId="77777777">
        <w:tblPrEx>
          <w:tblCellMar>
            <w:top w:w="0" w:type="dxa"/>
            <w:bottom w:w="0" w:type="dxa"/>
          </w:tblCellMar>
        </w:tblPrEx>
        <w:tc>
          <w:tcPr>
            <w:tcW w:w="584"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4130A562"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7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0245708E"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436"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3CFBA3CB" w14:textId="77777777" w:rsidR="006C3C75" w:rsidRDefault="004A64D1">
            <w:pPr>
              <w:pStyle w:val="Standard"/>
              <w:spacing w:before="102"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«Я - третьеклассник»</w:t>
            </w:r>
          </w:p>
        </w:tc>
        <w:tc>
          <w:tcPr>
            <w:tcW w:w="2026"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1CC78309"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4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2CFAA40C"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2860"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2674278B"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r>
      <w:tr w:rsidR="006C3C75" w14:paraId="47CB8E24" w14:textId="77777777">
        <w:tblPrEx>
          <w:tblCellMar>
            <w:top w:w="0" w:type="dxa"/>
            <w:bottom w:w="0" w:type="dxa"/>
          </w:tblCellMar>
        </w:tblPrEx>
        <w:tc>
          <w:tcPr>
            <w:tcW w:w="584"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7E9DE723"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7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0AB9341C"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436"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7E10DC87" w14:textId="77777777" w:rsidR="006C3C75" w:rsidRDefault="004A64D1">
            <w:pPr>
              <w:pStyle w:val="Standard"/>
              <w:spacing w:before="102"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«Кого можно назвать фантазером?»</w:t>
            </w:r>
          </w:p>
        </w:tc>
        <w:tc>
          <w:tcPr>
            <w:tcW w:w="2026"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67E91662" w14:textId="77777777" w:rsidR="006C3C75" w:rsidRDefault="004A64D1">
            <w:pPr>
              <w:pStyle w:val="Standard"/>
              <w:shd w:val="clear" w:color="auto" w:fill="FFFFFF"/>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4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740CAACE"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2860"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25018EAF"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r>
      <w:tr w:rsidR="006C3C75" w14:paraId="0BA2E918" w14:textId="77777777">
        <w:tblPrEx>
          <w:tblCellMar>
            <w:top w:w="0" w:type="dxa"/>
            <w:bottom w:w="0" w:type="dxa"/>
          </w:tblCellMar>
        </w:tblPrEx>
        <w:tc>
          <w:tcPr>
            <w:tcW w:w="584"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6718C841"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7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3CC742E6"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436"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435E50DD" w14:textId="77777777" w:rsidR="006C3C75" w:rsidRDefault="004A64D1">
            <w:pPr>
              <w:pStyle w:val="Standard"/>
              <w:spacing w:before="102"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«Я умею фантазировать!»</w:t>
            </w:r>
          </w:p>
        </w:tc>
        <w:tc>
          <w:tcPr>
            <w:tcW w:w="2026"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145109ED" w14:textId="77777777" w:rsidR="006C3C75" w:rsidRDefault="004A64D1">
            <w:pPr>
              <w:pStyle w:val="Standard"/>
              <w:shd w:val="clear" w:color="auto" w:fill="FFFFFF"/>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4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03F68232"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2860"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22ED7B60"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r>
      <w:tr w:rsidR="006C3C75" w14:paraId="7C66581B" w14:textId="77777777">
        <w:tblPrEx>
          <w:tblCellMar>
            <w:top w:w="0" w:type="dxa"/>
            <w:bottom w:w="0" w:type="dxa"/>
          </w:tblCellMar>
        </w:tblPrEx>
        <w:tc>
          <w:tcPr>
            <w:tcW w:w="584"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03D501AF"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7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1DAE4063"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436"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40E8D714" w14:textId="77777777" w:rsidR="006C3C75" w:rsidRDefault="004A64D1">
            <w:pPr>
              <w:pStyle w:val="Standard"/>
              <w:spacing w:before="102" w:after="119" w:line="240" w:lineRule="auto"/>
              <w:jc w:val="both"/>
            </w:pPr>
            <w:r>
              <w:rPr>
                <w:rFonts w:ascii="Times New Roman" w:eastAsia="Times New Roman" w:hAnsi="Times New Roman" w:cs="Times New Roman"/>
                <w:sz w:val="24"/>
                <w:szCs w:val="24"/>
                <w:lang w:eastAsia="ru-RU"/>
              </w:rPr>
              <w:t>Тема «Я умею фантазировать!» (продолжение)</w:t>
            </w:r>
          </w:p>
        </w:tc>
        <w:tc>
          <w:tcPr>
            <w:tcW w:w="2026"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3F8FEE30" w14:textId="77777777" w:rsidR="006C3C75" w:rsidRDefault="004A64D1">
            <w:pPr>
              <w:pStyle w:val="Standard"/>
              <w:shd w:val="clear" w:color="auto" w:fill="FFFFFF"/>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4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0FB16BB3"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2860"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247D77B6"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r>
      <w:tr w:rsidR="006C3C75" w14:paraId="3E346ACC" w14:textId="77777777">
        <w:tblPrEx>
          <w:tblCellMar>
            <w:top w:w="0" w:type="dxa"/>
            <w:bottom w:w="0" w:type="dxa"/>
          </w:tblCellMar>
        </w:tblPrEx>
        <w:tc>
          <w:tcPr>
            <w:tcW w:w="584"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7D4EFF96"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w:t>
            </w:r>
          </w:p>
        </w:tc>
        <w:tc>
          <w:tcPr>
            <w:tcW w:w="87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5AB02064"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436"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31D782C2" w14:textId="77777777" w:rsidR="006C3C75" w:rsidRDefault="004A64D1">
            <w:pPr>
              <w:pStyle w:val="Standard"/>
              <w:spacing w:before="102"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«Мои сны»</w:t>
            </w:r>
          </w:p>
        </w:tc>
        <w:tc>
          <w:tcPr>
            <w:tcW w:w="2026"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33C00B91" w14:textId="77777777" w:rsidR="006C3C75" w:rsidRDefault="004A64D1">
            <w:pPr>
              <w:pStyle w:val="Standard"/>
              <w:shd w:val="clear" w:color="auto" w:fill="FFFFFF"/>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4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69889144"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2860"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3739C481"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r>
      <w:tr w:rsidR="006C3C75" w14:paraId="7DEF9D3B" w14:textId="77777777">
        <w:tblPrEx>
          <w:tblCellMar>
            <w:top w:w="0" w:type="dxa"/>
            <w:bottom w:w="0" w:type="dxa"/>
          </w:tblCellMar>
        </w:tblPrEx>
        <w:tc>
          <w:tcPr>
            <w:tcW w:w="584"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7BF1D718"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87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07D59C66"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436"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28DD9F17" w14:textId="77777777" w:rsidR="006C3C75" w:rsidRDefault="004A64D1">
            <w:pPr>
              <w:pStyle w:val="Standard"/>
              <w:spacing w:before="102"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«Я умею сочинять»</w:t>
            </w:r>
          </w:p>
        </w:tc>
        <w:tc>
          <w:tcPr>
            <w:tcW w:w="2026"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592D0B5F" w14:textId="77777777" w:rsidR="006C3C75" w:rsidRDefault="004A64D1">
            <w:pPr>
              <w:pStyle w:val="Standard"/>
              <w:shd w:val="clear" w:color="auto" w:fill="FFFFFF"/>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4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301A296F"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2860"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76B44CB4"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r>
      <w:tr w:rsidR="006C3C75" w14:paraId="741C1B9C" w14:textId="77777777">
        <w:tblPrEx>
          <w:tblCellMar>
            <w:top w:w="0" w:type="dxa"/>
            <w:bottom w:w="0" w:type="dxa"/>
          </w:tblCellMar>
        </w:tblPrEx>
        <w:tc>
          <w:tcPr>
            <w:tcW w:w="584"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6C6FECC6"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87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1CDB4A03"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436"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23B32617" w14:textId="77777777" w:rsidR="006C3C75" w:rsidRDefault="004A64D1">
            <w:pPr>
              <w:pStyle w:val="Standard"/>
              <w:spacing w:before="102"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«Мои мечты»</w:t>
            </w:r>
          </w:p>
        </w:tc>
        <w:tc>
          <w:tcPr>
            <w:tcW w:w="2026"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2AC90165" w14:textId="77777777" w:rsidR="006C3C75" w:rsidRDefault="004A64D1">
            <w:pPr>
              <w:pStyle w:val="Standard"/>
              <w:shd w:val="clear" w:color="auto" w:fill="FFFFFF"/>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4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7C474CA4"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2860"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56541E52"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r>
      <w:tr w:rsidR="006C3C75" w14:paraId="16D52158" w14:textId="77777777">
        <w:tblPrEx>
          <w:tblCellMar>
            <w:top w:w="0" w:type="dxa"/>
            <w:bottom w:w="0" w:type="dxa"/>
          </w:tblCellMar>
        </w:tblPrEx>
        <w:tc>
          <w:tcPr>
            <w:tcW w:w="584"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755C181E"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87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69163F31"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436"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1583243A" w14:textId="77777777" w:rsidR="006C3C75" w:rsidRDefault="004A64D1">
            <w:pPr>
              <w:pStyle w:val="Standard"/>
              <w:spacing w:before="102"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«Фантазии и ложь»</w:t>
            </w:r>
          </w:p>
        </w:tc>
        <w:tc>
          <w:tcPr>
            <w:tcW w:w="2026"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63118E59" w14:textId="77777777" w:rsidR="006C3C75" w:rsidRDefault="004A64D1">
            <w:pPr>
              <w:pStyle w:val="Standard"/>
              <w:shd w:val="clear" w:color="auto" w:fill="FFFFFF"/>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4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338EDEE6"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2860"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0B09ECFB"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r>
      <w:tr w:rsidR="006C3C75" w14:paraId="4AB8CD0C" w14:textId="77777777">
        <w:tblPrEx>
          <w:tblCellMar>
            <w:top w:w="0" w:type="dxa"/>
            <w:bottom w:w="0" w:type="dxa"/>
          </w:tblCellMar>
        </w:tblPrEx>
        <w:tc>
          <w:tcPr>
            <w:tcW w:w="584"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096CDD60"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87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30756C64"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436"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23CBFADE" w14:textId="77777777" w:rsidR="006C3C75" w:rsidRDefault="004A64D1">
            <w:pPr>
              <w:pStyle w:val="Standard"/>
              <w:spacing w:before="102"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«Фантазии и ложь» (продолжение)</w:t>
            </w:r>
          </w:p>
        </w:tc>
        <w:tc>
          <w:tcPr>
            <w:tcW w:w="2026"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6363D583" w14:textId="77777777" w:rsidR="006C3C75" w:rsidRDefault="004A64D1">
            <w:pPr>
              <w:pStyle w:val="Standard"/>
              <w:shd w:val="clear" w:color="auto" w:fill="FFFFFF"/>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4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0802EBA5"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2860"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7316BF60"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r>
      <w:tr w:rsidR="006C3C75" w14:paraId="3EA053D2" w14:textId="77777777">
        <w:tblPrEx>
          <w:tblCellMar>
            <w:top w:w="0" w:type="dxa"/>
            <w:bottom w:w="0" w:type="dxa"/>
          </w:tblCellMar>
        </w:tblPrEx>
        <w:tc>
          <w:tcPr>
            <w:tcW w:w="10320" w:type="dxa"/>
            <w:gridSpan w:val="6"/>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2E9F12E9" w14:textId="77777777" w:rsidR="006C3C75" w:rsidRDefault="004A64D1">
            <w:pPr>
              <w:pStyle w:val="Standard"/>
              <w:shd w:val="clear" w:color="auto" w:fill="FFFFFF"/>
              <w:spacing w:before="100"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Модуль 2. Я и моя школа (6 ч)</w:t>
            </w:r>
          </w:p>
          <w:p w14:paraId="27A54E69" w14:textId="77777777" w:rsidR="006C3C75" w:rsidRDefault="004A64D1">
            <w:pPr>
              <w:pStyle w:val="Standard"/>
              <w:spacing w:before="1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Цели: помочь детям осознать особенности позиции </w:t>
            </w:r>
            <w:r>
              <w:rPr>
                <w:rFonts w:ascii="Times New Roman" w:eastAsia="Times New Roman" w:hAnsi="Times New Roman" w:cs="Times New Roman"/>
                <w:sz w:val="24"/>
                <w:szCs w:val="24"/>
                <w:lang w:eastAsia="ru-RU"/>
              </w:rPr>
              <w:t>ученика;</w:t>
            </w:r>
          </w:p>
          <w:p w14:paraId="0BBDDCDA" w14:textId="77777777" w:rsidR="006C3C75" w:rsidRDefault="004A64D1">
            <w:pPr>
              <w:pStyle w:val="Standard"/>
              <w:spacing w:before="1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предоставить учащимся возможность отреагировать свои чувства в отношении учителя;</w:t>
            </w:r>
          </w:p>
          <w:p w14:paraId="0DCE4E59"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помочь детям принять учителя таким, какой он есть.</w:t>
            </w:r>
          </w:p>
        </w:tc>
      </w:tr>
      <w:tr w:rsidR="006C3C75" w14:paraId="5DD0B2FE" w14:textId="77777777">
        <w:tblPrEx>
          <w:tblCellMar>
            <w:top w:w="0" w:type="dxa"/>
            <w:bottom w:w="0" w:type="dxa"/>
          </w:tblCellMar>
        </w:tblPrEx>
        <w:tc>
          <w:tcPr>
            <w:tcW w:w="584"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27BC6E91"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87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02EA6AE6"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436"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7613B233" w14:textId="77777777" w:rsidR="006C3C75" w:rsidRDefault="004A64D1">
            <w:pPr>
              <w:pStyle w:val="Standard"/>
              <w:spacing w:before="102"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«Я и моя школа»</w:t>
            </w:r>
          </w:p>
        </w:tc>
        <w:tc>
          <w:tcPr>
            <w:tcW w:w="2026"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6CA834A8"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4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0BF8F19E"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2860"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6859F31E"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r>
      <w:tr w:rsidR="006C3C75" w14:paraId="6B953425" w14:textId="77777777">
        <w:tblPrEx>
          <w:tblCellMar>
            <w:top w:w="0" w:type="dxa"/>
            <w:bottom w:w="0" w:type="dxa"/>
          </w:tblCellMar>
        </w:tblPrEx>
        <w:tc>
          <w:tcPr>
            <w:tcW w:w="584"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2A6FA619"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87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1843CF2C"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436"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7C6F8666" w14:textId="77777777" w:rsidR="006C3C75" w:rsidRDefault="004A64D1">
            <w:pPr>
              <w:pStyle w:val="Standard"/>
              <w:spacing w:before="102"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«Я и моя школа» (продолжение)</w:t>
            </w:r>
          </w:p>
        </w:tc>
        <w:tc>
          <w:tcPr>
            <w:tcW w:w="2026"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5D83F8D4" w14:textId="77777777" w:rsidR="006C3C75" w:rsidRDefault="004A64D1">
            <w:pPr>
              <w:pStyle w:val="Standard"/>
              <w:shd w:val="clear" w:color="auto" w:fill="FFFFFF"/>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4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2AEDCDEF"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2860"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00021967"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r>
      <w:tr w:rsidR="006C3C75" w14:paraId="4A2A44B5" w14:textId="77777777">
        <w:tblPrEx>
          <w:tblCellMar>
            <w:top w:w="0" w:type="dxa"/>
            <w:bottom w:w="0" w:type="dxa"/>
          </w:tblCellMar>
        </w:tblPrEx>
        <w:tc>
          <w:tcPr>
            <w:tcW w:w="584"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55FE6454"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87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1B5BE015"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436"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2EB038E2" w14:textId="77777777" w:rsidR="006C3C75" w:rsidRDefault="004A64D1">
            <w:pPr>
              <w:pStyle w:val="Standard"/>
              <w:spacing w:before="102"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Тема «Что такое </w:t>
            </w:r>
            <w:r>
              <w:rPr>
                <w:rFonts w:ascii="Times New Roman" w:eastAsia="Times New Roman" w:hAnsi="Times New Roman" w:cs="Times New Roman"/>
                <w:sz w:val="24"/>
                <w:szCs w:val="24"/>
                <w:lang w:eastAsia="ru-RU"/>
              </w:rPr>
              <w:t>лень?»</w:t>
            </w:r>
          </w:p>
        </w:tc>
        <w:tc>
          <w:tcPr>
            <w:tcW w:w="2026"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3982F2DE" w14:textId="77777777" w:rsidR="006C3C75" w:rsidRDefault="004A64D1">
            <w:pPr>
              <w:pStyle w:val="Standard"/>
              <w:shd w:val="clear" w:color="auto" w:fill="FFFFFF"/>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4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6FAC1466"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2860"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37978085"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r>
      <w:tr w:rsidR="006C3C75" w14:paraId="7ADB5E39" w14:textId="77777777">
        <w:tblPrEx>
          <w:tblCellMar>
            <w:top w:w="0" w:type="dxa"/>
            <w:bottom w:w="0" w:type="dxa"/>
          </w:tblCellMar>
        </w:tblPrEx>
        <w:tc>
          <w:tcPr>
            <w:tcW w:w="584"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529ABE27"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87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157DB550"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436"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12A17B0F" w14:textId="77777777" w:rsidR="006C3C75" w:rsidRDefault="004A64D1">
            <w:pPr>
              <w:pStyle w:val="Standard"/>
              <w:spacing w:before="102"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«Я и мой учитель»</w:t>
            </w:r>
          </w:p>
        </w:tc>
        <w:tc>
          <w:tcPr>
            <w:tcW w:w="2026"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57FA9C61" w14:textId="77777777" w:rsidR="006C3C75" w:rsidRDefault="004A64D1">
            <w:pPr>
              <w:pStyle w:val="Standard"/>
              <w:shd w:val="clear" w:color="auto" w:fill="FFFFFF"/>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4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444E1C57"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2860"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03A20D0D"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r>
      <w:tr w:rsidR="006C3C75" w14:paraId="5D6A347E" w14:textId="77777777">
        <w:tblPrEx>
          <w:tblCellMar>
            <w:top w:w="0" w:type="dxa"/>
            <w:bottom w:w="0" w:type="dxa"/>
          </w:tblCellMar>
        </w:tblPrEx>
        <w:tc>
          <w:tcPr>
            <w:tcW w:w="584"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4CBA9AE1"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87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2DD4926A" w14:textId="77777777" w:rsidR="006C3C75" w:rsidRDefault="004A64D1">
            <w:pPr>
              <w:pStyle w:val="Standard"/>
              <w:spacing w:before="102"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436"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4F01BCD5" w14:textId="77777777" w:rsidR="006C3C75" w:rsidRDefault="004A64D1">
            <w:pPr>
              <w:pStyle w:val="Standard"/>
              <w:spacing w:before="102"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«Я и мой учитель» (продолжение)</w:t>
            </w:r>
          </w:p>
        </w:tc>
        <w:tc>
          <w:tcPr>
            <w:tcW w:w="2026"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10B6066E" w14:textId="77777777" w:rsidR="006C3C75" w:rsidRDefault="004A64D1">
            <w:pPr>
              <w:pStyle w:val="Standard"/>
              <w:shd w:val="clear" w:color="auto" w:fill="FFFFFF"/>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4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322175A4"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2860"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48AAD996"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r>
      <w:tr w:rsidR="006C3C75" w14:paraId="3E0671EC" w14:textId="77777777">
        <w:tblPrEx>
          <w:tblCellMar>
            <w:top w:w="0" w:type="dxa"/>
            <w:bottom w:w="0" w:type="dxa"/>
          </w:tblCellMar>
        </w:tblPrEx>
        <w:tc>
          <w:tcPr>
            <w:tcW w:w="584"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4E6CC048"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87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3D196352" w14:textId="77777777" w:rsidR="006C3C75" w:rsidRDefault="004A64D1">
            <w:pPr>
              <w:pStyle w:val="Standard"/>
              <w:spacing w:before="102"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436"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1204207A" w14:textId="77777777" w:rsidR="006C3C75" w:rsidRDefault="004A64D1">
            <w:pPr>
              <w:pStyle w:val="Standard"/>
              <w:spacing w:before="102"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«Как справляться с «Немогучками»»</w:t>
            </w:r>
          </w:p>
        </w:tc>
        <w:tc>
          <w:tcPr>
            <w:tcW w:w="2026"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435E9A13" w14:textId="77777777" w:rsidR="006C3C75" w:rsidRDefault="004A64D1">
            <w:pPr>
              <w:pStyle w:val="Standard"/>
              <w:shd w:val="clear" w:color="auto" w:fill="FFFFFF"/>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4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1F4995C2"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2860"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6502F88F"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r>
      <w:tr w:rsidR="006C3C75" w14:paraId="665E5FE8" w14:textId="77777777">
        <w:tblPrEx>
          <w:tblCellMar>
            <w:top w:w="0" w:type="dxa"/>
            <w:bottom w:w="0" w:type="dxa"/>
          </w:tblCellMar>
        </w:tblPrEx>
        <w:tc>
          <w:tcPr>
            <w:tcW w:w="10320" w:type="dxa"/>
            <w:gridSpan w:val="6"/>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184D3AC3" w14:textId="77777777" w:rsidR="006C3C75" w:rsidRDefault="004A64D1">
            <w:pPr>
              <w:pStyle w:val="Standard"/>
              <w:shd w:val="clear" w:color="auto" w:fill="FFFFFF"/>
              <w:spacing w:before="100"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Модуль 3. Я и мои родители (4 ч)</w:t>
            </w:r>
          </w:p>
          <w:p w14:paraId="65D3FE04" w14:textId="77777777" w:rsidR="006C3C75" w:rsidRDefault="004A64D1">
            <w:pPr>
              <w:pStyle w:val="Standard"/>
              <w:spacing w:before="1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Цели: помочь детям осознать требования </w:t>
            </w:r>
            <w:r>
              <w:rPr>
                <w:rFonts w:ascii="Times New Roman" w:eastAsia="Times New Roman" w:hAnsi="Times New Roman" w:cs="Times New Roman"/>
                <w:sz w:val="24"/>
                <w:szCs w:val="24"/>
                <w:lang w:eastAsia="ru-RU"/>
              </w:rPr>
              <w:t>родителей, сопоставить их со своими возможностями и желаниями;</w:t>
            </w:r>
          </w:p>
          <w:p w14:paraId="10C4BB9E"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обучить детей способам разрешения конфликтов с родителями.</w:t>
            </w:r>
          </w:p>
        </w:tc>
      </w:tr>
      <w:tr w:rsidR="006C3C75" w14:paraId="700608BA" w14:textId="77777777">
        <w:tblPrEx>
          <w:tblCellMar>
            <w:top w:w="0" w:type="dxa"/>
            <w:bottom w:w="0" w:type="dxa"/>
          </w:tblCellMar>
        </w:tblPrEx>
        <w:tc>
          <w:tcPr>
            <w:tcW w:w="584"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4D923A5F"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16</w:t>
            </w:r>
          </w:p>
        </w:tc>
        <w:tc>
          <w:tcPr>
            <w:tcW w:w="87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7DD62859"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436"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1BD6D65F" w14:textId="77777777" w:rsidR="006C3C75" w:rsidRDefault="004A64D1">
            <w:pPr>
              <w:pStyle w:val="Standard"/>
              <w:spacing w:before="102"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«Я и мои родители»</w:t>
            </w:r>
          </w:p>
        </w:tc>
        <w:tc>
          <w:tcPr>
            <w:tcW w:w="2026"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1BEAADB1"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4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1516151A"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2860"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0B3449F6"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r>
      <w:tr w:rsidR="006C3C75" w14:paraId="67DCAD7C" w14:textId="77777777">
        <w:tblPrEx>
          <w:tblCellMar>
            <w:top w:w="0" w:type="dxa"/>
            <w:bottom w:w="0" w:type="dxa"/>
          </w:tblCellMar>
        </w:tblPrEx>
        <w:tc>
          <w:tcPr>
            <w:tcW w:w="584"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3289C7C6"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87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6AC1C8AD"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436"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273C7535" w14:textId="77777777" w:rsidR="006C3C75" w:rsidRDefault="004A64D1">
            <w:pPr>
              <w:pStyle w:val="Standard"/>
              <w:spacing w:before="102"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«Я умею просить прощение!</w:t>
            </w:r>
          </w:p>
        </w:tc>
        <w:tc>
          <w:tcPr>
            <w:tcW w:w="2026"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55693C5B"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4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413D618D"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2860"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6AD426AD"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r>
      <w:tr w:rsidR="006C3C75" w14:paraId="7C58C5D9" w14:textId="77777777">
        <w:tblPrEx>
          <w:tblCellMar>
            <w:top w:w="0" w:type="dxa"/>
            <w:bottom w:w="0" w:type="dxa"/>
          </w:tblCellMar>
        </w:tblPrEx>
        <w:tc>
          <w:tcPr>
            <w:tcW w:w="584"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17F86AF5"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87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302BE49D"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436"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1EEE29F0" w14:textId="77777777" w:rsidR="006C3C75" w:rsidRDefault="004A64D1">
            <w:pPr>
              <w:pStyle w:val="Standard"/>
              <w:spacing w:before="102"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Тема «Почему родители </w:t>
            </w:r>
            <w:r>
              <w:rPr>
                <w:rFonts w:ascii="Times New Roman" w:eastAsia="Times New Roman" w:hAnsi="Times New Roman" w:cs="Times New Roman"/>
                <w:sz w:val="24"/>
                <w:szCs w:val="24"/>
                <w:lang w:eastAsia="ru-RU"/>
              </w:rPr>
              <w:t>наказывают своих детей?»</w:t>
            </w:r>
          </w:p>
        </w:tc>
        <w:tc>
          <w:tcPr>
            <w:tcW w:w="2026"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31CB99EE"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4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6ADD0CB6"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2860"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3D3D865F"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r>
      <w:tr w:rsidR="006C3C75" w14:paraId="5A03C236" w14:textId="77777777">
        <w:tblPrEx>
          <w:tblCellMar>
            <w:top w:w="0" w:type="dxa"/>
            <w:bottom w:w="0" w:type="dxa"/>
          </w:tblCellMar>
        </w:tblPrEx>
        <w:tc>
          <w:tcPr>
            <w:tcW w:w="584"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74AAFFC7"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87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5F236F80"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436"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6D79653A" w14:textId="77777777" w:rsidR="006C3C75" w:rsidRDefault="004A64D1">
            <w:pPr>
              <w:pStyle w:val="Standard"/>
              <w:spacing w:before="102"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«Почему родители наказывают своих детей?» (продолжение)</w:t>
            </w:r>
          </w:p>
        </w:tc>
        <w:tc>
          <w:tcPr>
            <w:tcW w:w="2026"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652D5934"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4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17C418E7"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2860"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58FC16CE"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r>
      <w:tr w:rsidR="006C3C75" w14:paraId="7CBD9BC2" w14:textId="77777777">
        <w:tblPrEx>
          <w:tblCellMar>
            <w:top w:w="0" w:type="dxa"/>
            <w:bottom w:w="0" w:type="dxa"/>
          </w:tblCellMar>
        </w:tblPrEx>
        <w:tc>
          <w:tcPr>
            <w:tcW w:w="10320" w:type="dxa"/>
            <w:gridSpan w:val="6"/>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5D3E889A" w14:textId="77777777" w:rsidR="006C3C75" w:rsidRDefault="004A64D1">
            <w:pPr>
              <w:pStyle w:val="Standard"/>
              <w:shd w:val="clear" w:color="auto" w:fill="FFFFFF"/>
              <w:spacing w:before="100"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Модуль 4. Я и мои друзья (7 ч)</w:t>
            </w:r>
          </w:p>
          <w:p w14:paraId="430B66DE" w14:textId="77777777" w:rsidR="006C3C75" w:rsidRDefault="004A64D1">
            <w:pPr>
              <w:pStyle w:val="Standard"/>
              <w:spacing w:before="1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Цели: помочь детям осознать качества настоящего друга;</w:t>
            </w:r>
          </w:p>
          <w:p w14:paraId="27763435"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подвести учащихся к осознанию собственного умения </w:t>
            </w:r>
            <w:r>
              <w:rPr>
                <w:rFonts w:ascii="Times New Roman" w:eastAsia="Times New Roman" w:hAnsi="Times New Roman" w:cs="Times New Roman"/>
                <w:sz w:val="24"/>
                <w:szCs w:val="24"/>
                <w:lang w:eastAsia="ru-RU"/>
              </w:rPr>
              <w:t>дружить.</w:t>
            </w:r>
          </w:p>
        </w:tc>
      </w:tr>
      <w:tr w:rsidR="006C3C75" w14:paraId="5CBBAC36" w14:textId="77777777">
        <w:tblPrEx>
          <w:tblCellMar>
            <w:top w:w="0" w:type="dxa"/>
            <w:bottom w:w="0" w:type="dxa"/>
          </w:tblCellMar>
        </w:tblPrEx>
        <w:tc>
          <w:tcPr>
            <w:tcW w:w="584"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110D5EC3"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87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48F906ED"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436"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148B92C2" w14:textId="77777777" w:rsidR="006C3C75" w:rsidRDefault="004A64D1">
            <w:pPr>
              <w:pStyle w:val="Standard"/>
              <w:spacing w:before="102"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«Настоящий друг»</w:t>
            </w:r>
          </w:p>
        </w:tc>
        <w:tc>
          <w:tcPr>
            <w:tcW w:w="2026"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4989DC17" w14:textId="77777777" w:rsidR="006C3C75" w:rsidRDefault="004A64D1">
            <w:pPr>
              <w:pStyle w:val="Standard"/>
              <w:shd w:val="clear" w:color="auto" w:fill="FFFFFF"/>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4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48CD405D"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2860"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052AF9BE"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r>
      <w:tr w:rsidR="006C3C75" w14:paraId="09EF64C9" w14:textId="77777777">
        <w:tblPrEx>
          <w:tblCellMar>
            <w:top w:w="0" w:type="dxa"/>
            <w:bottom w:w="0" w:type="dxa"/>
          </w:tblCellMar>
        </w:tblPrEx>
        <w:tc>
          <w:tcPr>
            <w:tcW w:w="584"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26CA8AAE"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87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433700BD"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436"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30243019" w14:textId="77777777" w:rsidR="006C3C75" w:rsidRDefault="004A64D1">
            <w:pPr>
              <w:pStyle w:val="Standard"/>
              <w:spacing w:before="102"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«Настоящий друг» (продолжение)</w:t>
            </w:r>
          </w:p>
        </w:tc>
        <w:tc>
          <w:tcPr>
            <w:tcW w:w="2026"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7755F5F6"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4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37C9D820"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2860"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557523E8"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r>
      <w:tr w:rsidR="006C3C75" w14:paraId="576F3714" w14:textId="77777777">
        <w:tblPrEx>
          <w:tblCellMar>
            <w:top w:w="0" w:type="dxa"/>
            <w:bottom w:w="0" w:type="dxa"/>
          </w:tblCellMar>
        </w:tblPrEx>
        <w:tc>
          <w:tcPr>
            <w:tcW w:w="584"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3FFA1CE8"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87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7933B85C"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436"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50349795" w14:textId="77777777" w:rsidR="006C3C75" w:rsidRDefault="004A64D1">
            <w:pPr>
              <w:pStyle w:val="Standard"/>
              <w:spacing w:before="102"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«Умею ли я дружить?»</w:t>
            </w:r>
          </w:p>
        </w:tc>
        <w:tc>
          <w:tcPr>
            <w:tcW w:w="2026"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0CA81A34" w14:textId="77777777" w:rsidR="006C3C75" w:rsidRDefault="004A64D1">
            <w:pPr>
              <w:pStyle w:val="Standard"/>
              <w:shd w:val="clear" w:color="auto" w:fill="FFFFFF"/>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4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28020606"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2860"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70ADD271"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r>
      <w:tr w:rsidR="006C3C75" w14:paraId="579DD847" w14:textId="77777777">
        <w:tblPrEx>
          <w:tblCellMar>
            <w:top w:w="0" w:type="dxa"/>
            <w:bottom w:w="0" w:type="dxa"/>
          </w:tblCellMar>
        </w:tblPrEx>
        <w:tc>
          <w:tcPr>
            <w:tcW w:w="584"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60A0E82F"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87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17F83ED3"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436"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298EDFC6" w14:textId="77777777" w:rsidR="006C3C75" w:rsidRDefault="004A64D1">
            <w:pPr>
              <w:pStyle w:val="Standard"/>
              <w:spacing w:before="102"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«Умею ли я дружить?» (продолжение)</w:t>
            </w:r>
          </w:p>
        </w:tc>
        <w:tc>
          <w:tcPr>
            <w:tcW w:w="2026"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692B6E77" w14:textId="77777777" w:rsidR="006C3C75" w:rsidRDefault="004A64D1">
            <w:pPr>
              <w:pStyle w:val="Standard"/>
              <w:shd w:val="clear" w:color="auto" w:fill="FFFFFF"/>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4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4239CCA2"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2860"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3E6C30ED" w14:textId="77777777" w:rsidR="006C3C75" w:rsidRDefault="004A64D1">
            <w:pPr>
              <w:pStyle w:val="Standard"/>
              <w:spacing w:before="100" w:after="119" w:line="240" w:lineRule="auto"/>
              <w:ind w:left="-2801" w:firstLine="280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r>
      <w:tr w:rsidR="006C3C75" w14:paraId="1AE2597C" w14:textId="77777777">
        <w:tblPrEx>
          <w:tblCellMar>
            <w:top w:w="0" w:type="dxa"/>
            <w:bottom w:w="0" w:type="dxa"/>
          </w:tblCellMar>
        </w:tblPrEx>
        <w:tc>
          <w:tcPr>
            <w:tcW w:w="584"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5D7EF003"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87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69CA8338"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436"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1918FD46" w14:textId="77777777" w:rsidR="006C3C75" w:rsidRDefault="004A64D1">
            <w:pPr>
              <w:pStyle w:val="Standard"/>
              <w:spacing w:before="102"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«Трудности в отношениях с друзьями»</w:t>
            </w:r>
          </w:p>
        </w:tc>
        <w:tc>
          <w:tcPr>
            <w:tcW w:w="2026"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6EB9188E" w14:textId="77777777" w:rsidR="006C3C75" w:rsidRDefault="004A64D1">
            <w:pPr>
              <w:pStyle w:val="Standard"/>
              <w:shd w:val="clear" w:color="auto" w:fill="FFFFFF"/>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4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4DEFED48"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2860"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086EBA00"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r>
      <w:tr w:rsidR="006C3C75" w14:paraId="7249E0E1" w14:textId="77777777">
        <w:tblPrEx>
          <w:tblCellMar>
            <w:top w:w="0" w:type="dxa"/>
            <w:bottom w:w="0" w:type="dxa"/>
          </w:tblCellMar>
        </w:tblPrEx>
        <w:tc>
          <w:tcPr>
            <w:tcW w:w="584"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788FA876"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87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3A3E9C78"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436"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0F058D20" w14:textId="77777777" w:rsidR="006C3C75" w:rsidRDefault="004A64D1">
            <w:pPr>
              <w:pStyle w:val="Standard"/>
              <w:spacing w:before="102"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«Ссора и драка»</w:t>
            </w:r>
          </w:p>
        </w:tc>
        <w:tc>
          <w:tcPr>
            <w:tcW w:w="2026" w:type="dxa"/>
            <w:tcBorders>
              <w:top w:val="double" w:sz="2" w:space="0" w:color="00000A"/>
              <w:left w:val="double" w:sz="2" w:space="0" w:color="00000A"/>
              <w:bottom w:val="double" w:sz="2" w:space="0" w:color="00000A"/>
              <w:right w:val="double" w:sz="2" w:space="0" w:color="00000A"/>
            </w:tcBorders>
            <w:shd w:val="clear" w:color="auto" w:fill="FFFFFF"/>
            <w:tcMar>
              <w:top w:w="105" w:type="dxa"/>
              <w:left w:w="105" w:type="dxa"/>
              <w:bottom w:w="105" w:type="dxa"/>
              <w:right w:w="105" w:type="dxa"/>
            </w:tcMar>
          </w:tcPr>
          <w:p w14:paraId="6303BCD2" w14:textId="77777777" w:rsidR="006C3C75" w:rsidRDefault="004A64D1">
            <w:pPr>
              <w:pStyle w:val="Standard"/>
              <w:shd w:val="clear" w:color="auto" w:fill="FFFFFF"/>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4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216FA6F9"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2860"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53655A66"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r>
      <w:tr w:rsidR="006C3C75" w14:paraId="1CC9E8B5" w14:textId="77777777">
        <w:tblPrEx>
          <w:tblCellMar>
            <w:top w:w="0" w:type="dxa"/>
            <w:bottom w:w="0" w:type="dxa"/>
          </w:tblCellMar>
        </w:tblPrEx>
        <w:tc>
          <w:tcPr>
            <w:tcW w:w="584"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1745122D"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87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4FD6F454"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436"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04682C43" w14:textId="77777777" w:rsidR="006C3C75" w:rsidRDefault="004A64D1">
            <w:pPr>
              <w:pStyle w:val="Standard"/>
              <w:spacing w:before="102"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«Ссора и драка» (продолжение)</w:t>
            </w:r>
          </w:p>
        </w:tc>
        <w:tc>
          <w:tcPr>
            <w:tcW w:w="2026"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2B76AF7A"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4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0336AA73"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2860"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6335AA0F"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r>
      <w:tr w:rsidR="006C3C75" w14:paraId="5C3B64C6" w14:textId="77777777">
        <w:tblPrEx>
          <w:tblCellMar>
            <w:top w:w="0" w:type="dxa"/>
            <w:bottom w:w="0" w:type="dxa"/>
          </w:tblCellMar>
        </w:tblPrEx>
        <w:tc>
          <w:tcPr>
            <w:tcW w:w="10320" w:type="dxa"/>
            <w:gridSpan w:val="6"/>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08F11769" w14:textId="77777777" w:rsidR="006C3C75" w:rsidRDefault="004A64D1">
            <w:pPr>
              <w:pStyle w:val="Standard"/>
              <w:shd w:val="clear" w:color="auto" w:fill="FFFFFF"/>
              <w:spacing w:before="100"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Модуль 5. Что такое сотрудничество (8 ч)</w:t>
            </w:r>
          </w:p>
          <w:p w14:paraId="241BDEB4" w14:textId="77777777" w:rsidR="006C3C75" w:rsidRDefault="004A64D1">
            <w:pPr>
              <w:pStyle w:val="Standard"/>
              <w:shd w:val="clear" w:color="auto" w:fill="FFFFFF"/>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Цели: дать детям представление о понятии «сотрудничество».</w:t>
            </w:r>
          </w:p>
        </w:tc>
      </w:tr>
      <w:tr w:rsidR="006C3C75" w14:paraId="4A02EC3D" w14:textId="77777777">
        <w:tblPrEx>
          <w:tblCellMar>
            <w:top w:w="0" w:type="dxa"/>
            <w:bottom w:w="0" w:type="dxa"/>
          </w:tblCellMar>
        </w:tblPrEx>
        <w:tc>
          <w:tcPr>
            <w:tcW w:w="584"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6D95E169"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27</w:t>
            </w:r>
          </w:p>
        </w:tc>
        <w:tc>
          <w:tcPr>
            <w:tcW w:w="87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29F55F0C"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436"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454C2A66" w14:textId="77777777" w:rsidR="006C3C75" w:rsidRDefault="004A64D1">
            <w:pPr>
              <w:pStyle w:val="Standard"/>
              <w:spacing w:before="102"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«Что такое сотрудничество»</w:t>
            </w:r>
          </w:p>
        </w:tc>
        <w:tc>
          <w:tcPr>
            <w:tcW w:w="2026"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16035922" w14:textId="77777777" w:rsidR="006C3C75" w:rsidRDefault="004A64D1">
            <w:pPr>
              <w:pStyle w:val="Standard"/>
              <w:shd w:val="clear" w:color="auto" w:fill="FFFFFF"/>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4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197F2B2C"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2860"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3EA7E4D7"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r>
      <w:tr w:rsidR="006C3C75" w14:paraId="33E84D51" w14:textId="77777777">
        <w:tblPrEx>
          <w:tblCellMar>
            <w:top w:w="0" w:type="dxa"/>
            <w:bottom w:w="0" w:type="dxa"/>
          </w:tblCellMar>
        </w:tblPrEx>
        <w:tc>
          <w:tcPr>
            <w:tcW w:w="584"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6D2DBBB8"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87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0E8780B3"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436"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7F611A6E" w14:textId="77777777" w:rsidR="006C3C75" w:rsidRDefault="004A64D1">
            <w:pPr>
              <w:pStyle w:val="Standard"/>
              <w:spacing w:before="102"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Тема «Что </w:t>
            </w:r>
            <w:r>
              <w:rPr>
                <w:rFonts w:ascii="Times New Roman" w:eastAsia="Times New Roman" w:hAnsi="Times New Roman" w:cs="Times New Roman"/>
                <w:sz w:val="24"/>
                <w:szCs w:val="24"/>
                <w:lang w:eastAsia="ru-RU"/>
              </w:rPr>
              <w:t>такое сотрудничество» (продолжение)</w:t>
            </w:r>
          </w:p>
        </w:tc>
        <w:tc>
          <w:tcPr>
            <w:tcW w:w="2026"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4B3FF222"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4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6F38EC13"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2860"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75C57A0D"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r>
      <w:tr w:rsidR="006C3C75" w14:paraId="13F50E21" w14:textId="77777777">
        <w:tblPrEx>
          <w:tblCellMar>
            <w:top w:w="0" w:type="dxa"/>
            <w:bottom w:w="0" w:type="dxa"/>
          </w:tblCellMar>
        </w:tblPrEx>
        <w:tc>
          <w:tcPr>
            <w:tcW w:w="584"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71EAFB5B"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87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5EB9D794"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436"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1A903CFB"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«Я умею понимать другого»</w:t>
            </w:r>
          </w:p>
        </w:tc>
        <w:tc>
          <w:tcPr>
            <w:tcW w:w="2026"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2A803876" w14:textId="77777777" w:rsidR="006C3C75" w:rsidRDefault="004A64D1">
            <w:pPr>
              <w:pStyle w:val="Standard"/>
              <w:shd w:val="clear" w:color="auto" w:fill="FFFFFF"/>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4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1402C117"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2860"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48B64800"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r>
      <w:tr w:rsidR="006C3C75" w14:paraId="09257483" w14:textId="77777777">
        <w:tblPrEx>
          <w:tblCellMar>
            <w:top w:w="0" w:type="dxa"/>
            <w:bottom w:w="0" w:type="dxa"/>
          </w:tblCellMar>
        </w:tblPrEx>
        <w:tc>
          <w:tcPr>
            <w:tcW w:w="584"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3B2BD192"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87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1B138FC1"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436"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587E9E0D" w14:textId="77777777" w:rsidR="006C3C75" w:rsidRDefault="004A64D1">
            <w:pPr>
              <w:pStyle w:val="Standard"/>
              <w:spacing w:before="100" w:after="119" w:line="240" w:lineRule="auto"/>
              <w:jc w:val="both"/>
            </w:pPr>
            <w:r>
              <w:rPr>
                <w:rFonts w:ascii="Times New Roman" w:eastAsia="Times New Roman" w:hAnsi="Times New Roman" w:cs="Times New Roman"/>
                <w:sz w:val="24"/>
                <w:szCs w:val="24"/>
                <w:lang w:eastAsia="ru-RU"/>
              </w:rPr>
              <w:t>Тема «Я умею понимать другого»</w:t>
            </w:r>
            <w:r>
              <w:rPr>
                <w:rFonts w:ascii="Times New Roman" w:eastAsia="Times New Roman" w:hAnsi="Times New Roman" w:cs="Times New Roman"/>
                <w:color w:val="333399"/>
                <w:sz w:val="16"/>
                <w:szCs w:val="16"/>
                <w:lang w:eastAsia="ru-RU"/>
              </w:rPr>
              <w:t xml:space="preserve"> </w:t>
            </w:r>
            <w:r>
              <w:rPr>
                <w:rFonts w:ascii="Times New Roman" w:eastAsia="Times New Roman" w:hAnsi="Times New Roman" w:cs="Times New Roman"/>
                <w:sz w:val="24"/>
                <w:szCs w:val="24"/>
                <w:lang w:eastAsia="ru-RU"/>
              </w:rPr>
              <w:t>(продолжение)</w:t>
            </w:r>
          </w:p>
        </w:tc>
        <w:tc>
          <w:tcPr>
            <w:tcW w:w="2026"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0C8248BE" w14:textId="77777777" w:rsidR="006C3C75" w:rsidRDefault="004A64D1">
            <w:pPr>
              <w:pStyle w:val="Standard"/>
              <w:shd w:val="clear" w:color="auto" w:fill="FFFFFF"/>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4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7D2D69B3"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2860"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523CFF92"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r>
      <w:tr w:rsidR="006C3C75" w14:paraId="2E982603" w14:textId="77777777">
        <w:tblPrEx>
          <w:tblCellMar>
            <w:top w:w="0" w:type="dxa"/>
            <w:bottom w:w="0" w:type="dxa"/>
          </w:tblCellMar>
        </w:tblPrEx>
        <w:tc>
          <w:tcPr>
            <w:tcW w:w="584"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7CF36B5A"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87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216A4A84"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436"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05B9764F" w14:textId="77777777" w:rsidR="006C3C75" w:rsidRDefault="004A64D1">
            <w:pPr>
              <w:pStyle w:val="Standard"/>
              <w:spacing w:before="102"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«Я умею договариваться с другими»</w:t>
            </w:r>
          </w:p>
        </w:tc>
        <w:tc>
          <w:tcPr>
            <w:tcW w:w="2026"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36FC6BB3" w14:textId="77777777" w:rsidR="006C3C75" w:rsidRDefault="004A64D1">
            <w:pPr>
              <w:pStyle w:val="Standard"/>
              <w:shd w:val="clear" w:color="auto" w:fill="FFFFFF"/>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4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0CBC71F2"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2860"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346C0211"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r>
      <w:tr w:rsidR="006C3C75" w14:paraId="39321395" w14:textId="77777777">
        <w:tblPrEx>
          <w:tblCellMar>
            <w:top w:w="0" w:type="dxa"/>
            <w:bottom w:w="0" w:type="dxa"/>
          </w:tblCellMar>
        </w:tblPrEx>
        <w:tc>
          <w:tcPr>
            <w:tcW w:w="584"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1DF700C8"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87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27E5BB45"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436"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334E0BE7" w14:textId="77777777" w:rsidR="006C3C75" w:rsidRDefault="004A64D1">
            <w:pPr>
              <w:pStyle w:val="Standard"/>
              <w:spacing w:before="102"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«Мы умеем действовать сообща»</w:t>
            </w:r>
          </w:p>
        </w:tc>
        <w:tc>
          <w:tcPr>
            <w:tcW w:w="2026"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542B5B7B" w14:textId="77777777" w:rsidR="006C3C75" w:rsidRDefault="004A64D1">
            <w:pPr>
              <w:pStyle w:val="Standard"/>
              <w:shd w:val="clear" w:color="auto" w:fill="FFFFFF"/>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4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1E61713A"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2860"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1B4174FF"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r>
      <w:tr w:rsidR="006C3C75" w14:paraId="185E982D" w14:textId="77777777">
        <w:tblPrEx>
          <w:tblCellMar>
            <w:top w:w="0" w:type="dxa"/>
            <w:bottom w:w="0" w:type="dxa"/>
          </w:tblCellMar>
        </w:tblPrEx>
        <w:tc>
          <w:tcPr>
            <w:tcW w:w="584"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512616C4"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87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3D443CAA"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436"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7DD808F7" w14:textId="77777777" w:rsidR="006C3C75" w:rsidRDefault="004A64D1">
            <w:pPr>
              <w:pStyle w:val="Standard"/>
              <w:spacing w:before="102"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«Что такое коллективная работа»</w:t>
            </w:r>
          </w:p>
        </w:tc>
        <w:tc>
          <w:tcPr>
            <w:tcW w:w="2026"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63DCE94F"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4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2CEF6606"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2860"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7729C45A"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r>
      <w:tr w:rsidR="006C3C75" w14:paraId="7305271C" w14:textId="77777777">
        <w:tblPrEx>
          <w:tblCellMar>
            <w:top w:w="0" w:type="dxa"/>
            <w:bottom w:w="0" w:type="dxa"/>
          </w:tblCellMar>
        </w:tblPrEx>
        <w:tc>
          <w:tcPr>
            <w:tcW w:w="584"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0000A3FC"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87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339F9F6A"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436"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0DB36713" w14:textId="77777777" w:rsidR="006C3C75" w:rsidRDefault="004A64D1">
            <w:pPr>
              <w:pStyle w:val="Standard"/>
              <w:spacing w:before="102"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«Итоговое занятие»</w:t>
            </w:r>
          </w:p>
        </w:tc>
        <w:tc>
          <w:tcPr>
            <w:tcW w:w="2026"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368602B1"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4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4E222262"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2860"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0E8DDA87"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r>
    </w:tbl>
    <w:p w14:paraId="27BA549C" w14:textId="77777777" w:rsidR="006C3C75" w:rsidRDefault="006C3C75">
      <w:pPr>
        <w:pStyle w:val="Standard"/>
        <w:spacing w:before="100" w:after="0" w:line="240" w:lineRule="auto"/>
        <w:jc w:val="both"/>
        <w:rPr>
          <w:rFonts w:ascii="Times New Roman" w:eastAsia="Times New Roman" w:hAnsi="Times New Roman" w:cs="Times New Roman"/>
          <w:sz w:val="24"/>
          <w:szCs w:val="24"/>
          <w:lang w:eastAsia="ru-RU"/>
        </w:rPr>
      </w:pPr>
    </w:p>
    <w:p w14:paraId="324CACD4" w14:textId="77777777" w:rsidR="006C3C75" w:rsidRDefault="004A64D1">
      <w:pPr>
        <w:pStyle w:val="Standard"/>
        <w:spacing w:before="100" w:after="0" w:line="240" w:lineRule="auto"/>
        <w:jc w:val="both"/>
        <w:rPr>
          <w:rFonts w:ascii="Times New Roman" w:eastAsia="Times New Roman" w:hAnsi="Times New Roman" w:cs="Times New Roman"/>
          <w:b/>
          <w:bCs/>
          <w:sz w:val="27"/>
          <w:szCs w:val="27"/>
          <w:u w:val="single"/>
          <w:lang w:eastAsia="ru-RU"/>
        </w:rPr>
      </w:pPr>
      <w:r>
        <w:rPr>
          <w:rFonts w:ascii="Times New Roman" w:eastAsia="Times New Roman" w:hAnsi="Times New Roman" w:cs="Times New Roman"/>
          <w:b/>
          <w:bCs/>
          <w:sz w:val="27"/>
          <w:szCs w:val="27"/>
          <w:u w:val="single"/>
          <w:lang w:eastAsia="ru-RU"/>
        </w:rPr>
        <w:t>Учебно-тематическое планирование 4 класс</w:t>
      </w:r>
    </w:p>
    <w:tbl>
      <w:tblPr>
        <w:tblW w:w="10320" w:type="dxa"/>
        <w:tblInd w:w="-105" w:type="dxa"/>
        <w:tblLayout w:type="fixed"/>
        <w:tblCellMar>
          <w:left w:w="10" w:type="dxa"/>
          <w:right w:w="10" w:type="dxa"/>
        </w:tblCellMar>
        <w:tblLook w:val="0000" w:firstRow="0" w:lastRow="0" w:firstColumn="0" w:lastColumn="0" w:noHBand="0" w:noVBand="0"/>
      </w:tblPr>
      <w:tblGrid>
        <w:gridCol w:w="583"/>
        <w:gridCol w:w="871"/>
        <w:gridCol w:w="2438"/>
        <w:gridCol w:w="2026"/>
        <w:gridCol w:w="1543"/>
        <w:gridCol w:w="2859"/>
      </w:tblGrid>
      <w:tr w:rsidR="006C3C75" w14:paraId="7665BA44" w14:textId="77777777">
        <w:tblPrEx>
          <w:tblCellMar>
            <w:top w:w="0" w:type="dxa"/>
            <w:bottom w:w="0" w:type="dxa"/>
          </w:tblCellMar>
        </w:tblPrEx>
        <w:trPr>
          <w:trHeight w:val="660"/>
        </w:trPr>
        <w:tc>
          <w:tcPr>
            <w:tcW w:w="58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vAlign w:val="center"/>
          </w:tcPr>
          <w:p w14:paraId="428F17C8" w14:textId="77777777" w:rsidR="006C3C75" w:rsidRDefault="004A64D1">
            <w:pPr>
              <w:pStyle w:val="Standard"/>
              <w:spacing w:before="100" w:after="119" w:line="240" w:lineRule="auto"/>
              <w:jc w:val="both"/>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bCs/>
                <w:sz w:val="24"/>
                <w:szCs w:val="24"/>
                <w:lang w:eastAsia="ru-RU"/>
              </w:rPr>
              <w:t>п/п</w:t>
            </w:r>
          </w:p>
        </w:tc>
        <w:tc>
          <w:tcPr>
            <w:tcW w:w="87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vAlign w:val="center"/>
          </w:tcPr>
          <w:p w14:paraId="06903A89" w14:textId="77777777" w:rsidR="006C3C75" w:rsidRDefault="004A64D1">
            <w:pPr>
              <w:pStyle w:val="Standard"/>
              <w:spacing w:before="102" w:after="119" w:line="240" w:lineRule="auto"/>
              <w:jc w:val="both"/>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bCs/>
                <w:sz w:val="24"/>
                <w:szCs w:val="24"/>
                <w:lang w:eastAsia="ru-RU"/>
              </w:rPr>
              <w:t>урока</w:t>
            </w:r>
          </w:p>
        </w:tc>
        <w:tc>
          <w:tcPr>
            <w:tcW w:w="2438"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vAlign w:val="center"/>
          </w:tcPr>
          <w:p w14:paraId="66225C4E" w14:textId="77777777" w:rsidR="006C3C75" w:rsidRDefault="004A64D1">
            <w:pPr>
              <w:pStyle w:val="Standard"/>
              <w:spacing w:before="100" w:after="119"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Модули, темы урока</w:t>
            </w:r>
          </w:p>
        </w:tc>
        <w:tc>
          <w:tcPr>
            <w:tcW w:w="2026"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vAlign w:val="center"/>
          </w:tcPr>
          <w:p w14:paraId="4F3C0190" w14:textId="77777777" w:rsidR="006C3C75" w:rsidRDefault="004A64D1">
            <w:pPr>
              <w:pStyle w:val="Standard"/>
              <w:spacing w:before="100"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Количество часов</w:t>
            </w:r>
          </w:p>
          <w:p w14:paraId="4C14DA5D" w14:textId="77777777" w:rsidR="006C3C75" w:rsidRDefault="004A64D1">
            <w:pPr>
              <w:pStyle w:val="Standard"/>
              <w:spacing w:before="100" w:after="119" w:line="240" w:lineRule="auto"/>
              <w:jc w:val="both"/>
              <w:rPr>
                <w:rFonts w:ascii="Times New Roman" w:eastAsia="Times New Roman" w:hAnsi="Times New Roman" w:cs="Times New Roman"/>
                <w:b/>
                <w:bCs/>
                <w:sz w:val="24"/>
                <w:szCs w:val="24"/>
                <w:u w:val="single"/>
                <w:lang w:eastAsia="ru-RU"/>
              </w:rPr>
            </w:pPr>
            <w:r>
              <w:rPr>
                <w:rFonts w:ascii="Times New Roman" w:eastAsia="Times New Roman" w:hAnsi="Times New Roman" w:cs="Times New Roman"/>
                <w:b/>
                <w:bCs/>
                <w:sz w:val="24"/>
                <w:szCs w:val="24"/>
                <w:u w:val="single"/>
                <w:lang w:eastAsia="ru-RU"/>
              </w:rPr>
              <w:t>ВСЕГО</w:t>
            </w:r>
          </w:p>
        </w:tc>
        <w:tc>
          <w:tcPr>
            <w:tcW w:w="154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vAlign w:val="center"/>
          </w:tcPr>
          <w:p w14:paraId="5709EE96" w14:textId="77777777" w:rsidR="006C3C75" w:rsidRDefault="004A64D1">
            <w:pPr>
              <w:pStyle w:val="Standard"/>
              <w:spacing w:before="100"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Количество часов</w:t>
            </w:r>
          </w:p>
          <w:p w14:paraId="3312D14D" w14:textId="77777777" w:rsidR="006C3C75" w:rsidRDefault="004A64D1">
            <w:pPr>
              <w:pStyle w:val="Standard"/>
              <w:spacing w:before="100" w:after="119" w:line="240" w:lineRule="auto"/>
              <w:jc w:val="both"/>
              <w:rPr>
                <w:rFonts w:ascii="Times New Roman" w:eastAsia="Times New Roman" w:hAnsi="Times New Roman" w:cs="Times New Roman"/>
                <w:b/>
                <w:bCs/>
                <w:sz w:val="24"/>
                <w:szCs w:val="24"/>
                <w:u w:val="single"/>
                <w:lang w:eastAsia="ru-RU"/>
              </w:rPr>
            </w:pPr>
            <w:r>
              <w:rPr>
                <w:rFonts w:ascii="Times New Roman" w:eastAsia="Times New Roman" w:hAnsi="Times New Roman" w:cs="Times New Roman"/>
                <w:b/>
                <w:bCs/>
                <w:sz w:val="24"/>
                <w:szCs w:val="24"/>
                <w:u w:val="single"/>
                <w:lang w:eastAsia="ru-RU"/>
              </w:rPr>
              <w:t>Теория</w:t>
            </w:r>
          </w:p>
        </w:tc>
        <w:tc>
          <w:tcPr>
            <w:tcW w:w="2859"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vAlign w:val="center"/>
          </w:tcPr>
          <w:p w14:paraId="73F44485" w14:textId="77777777" w:rsidR="006C3C75" w:rsidRDefault="004A64D1">
            <w:pPr>
              <w:pStyle w:val="Standard"/>
              <w:spacing w:before="100"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Количество часов</w:t>
            </w:r>
          </w:p>
          <w:p w14:paraId="7CF5A271" w14:textId="77777777" w:rsidR="006C3C75" w:rsidRDefault="004A64D1">
            <w:pPr>
              <w:pStyle w:val="Standard"/>
              <w:spacing w:before="100" w:after="119" w:line="240" w:lineRule="auto"/>
              <w:jc w:val="both"/>
              <w:rPr>
                <w:rFonts w:ascii="Times New Roman" w:eastAsia="Times New Roman" w:hAnsi="Times New Roman" w:cs="Times New Roman"/>
                <w:b/>
                <w:bCs/>
                <w:sz w:val="24"/>
                <w:szCs w:val="24"/>
                <w:u w:val="single"/>
                <w:lang w:eastAsia="ru-RU"/>
              </w:rPr>
            </w:pPr>
            <w:r>
              <w:rPr>
                <w:rFonts w:ascii="Times New Roman" w:eastAsia="Times New Roman" w:hAnsi="Times New Roman" w:cs="Times New Roman"/>
                <w:b/>
                <w:bCs/>
                <w:sz w:val="24"/>
                <w:szCs w:val="24"/>
                <w:u w:val="single"/>
                <w:lang w:eastAsia="ru-RU"/>
              </w:rPr>
              <w:t>Практика</w:t>
            </w:r>
          </w:p>
        </w:tc>
      </w:tr>
      <w:tr w:rsidR="006C3C75" w14:paraId="7E99E489" w14:textId="77777777">
        <w:tblPrEx>
          <w:tblCellMar>
            <w:top w:w="0" w:type="dxa"/>
            <w:bottom w:w="0" w:type="dxa"/>
          </w:tblCellMar>
        </w:tblPrEx>
        <w:trPr>
          <w:trHeight w:val="225"/>
        </w:trPr>
        <w:tc>
          <w:tcPr>
            <w:tcW w:w="10320" w:type="dxa"/>
            <w:gridSpan w:val="6"/>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vAlign w:val="center"/>
          </w:tcPr>
          <w:p w14:paraId="37A7AE3A" w14:textId="77777777" w:rsidR="006C3C75" w:rsidRDefault="004A64D1">
            <w:pPr>
              <w:pStyle w:val="Standard"/>
              <w:shd w:val="clear" w:color="auto" w:fill="FFFFFF"/>
              <w:spacing w:before="100"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Модуль 1. Кто я? Мои способности и возможности (12 ч)</w:t>
            </w:r>
          </w:p>
          <w:p w14:paraId="36D3B3B9" w14:textId="77777777" w:rsidR="006C3C75" w:rsidRDefault="004A64D1">
            <w:pPr>
              <w:pStyle w:val="Standard"/>
              <w:spacing w:before="1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Цели: привлечь внимание к процессу взросления;</w:t>
            </w:r>
          </w:p>
          <w:p w14:paraId="72A29313" w14:textId="77777777" w:rsidR="006C3C75" w:rsidRDefault="004A64D1">
            <w:pPr>
              <w:pStyle w:val="Standard"/>
              <w:spacing w:before="1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помочь детям усвоить понятие «способности», исследовать свои способности и возможности;</w:t>
            </w:r>
          </w:p>
          <w:p w14:paraId="61F13C0F" w14:textId="77777777" w:rsidR="006C3C75" w:rsidRDefault="004A64D1">
            <w:pPr>
              <w:pStyle w:val="Standard"/>
              <w:spacing w:before="100" w:after="119" w:line="225"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внести понятие «внутренний мир человека», </w:t>
            </w:r>
            <w:r>
              <w:rPr>
                <w:rFonts w:ascii="Times New Roman" w:eastAsia="Times New Roman" w:hAnsi="Times New Roman" w:cs="Times New Roman"/>
                <w:sz w:val="24"/>
                <w:szCs w:val="24"/>
                <w:lang w:eastAsia="ru-RU"/>
              </w:rPr>
              <w:t>акцентировать его ценность и уникальность.</w:t>
            </w:r>
          </w:p>
        </w:tc>
      </w:tr>
      <w:tr w:rsidR="006C3C75" w14:paraId="5155E89D" w14:textId="77777777">
        <w:tblPrEx>
          <w:tblCellMar>
            <w:top w:w="0" w:type="dxa"/>
            <w:bottom w:w="0" w:type="dxa"/>
          </w:tblCellMar>
        </w:tblPrEx>
        <w:tc>
          <w:tcPr>
            <w:tcW w:w="58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70E15AD8"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7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10671312"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438"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5D536417" w14:textId="77777777" w:rsidR="006C3C75" w:rsidRDefault="004A64D1">
            <w:pPr>
              <w:pStyle w:val="Standard"/>
              <w:spacing w:before="102"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«Как я изменился летом?»</w:t>
            </w:r>
          </w:p>
        </w:tc>
        <w:tc>
          <w:tcPr>
            <w:tcW w:w="2026"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6333BC4A"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4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52CB5F56"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2859"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5F155B21"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r>
      <w:tr w:rsidR="006C3C75" w14:paraId="55CC9663" w14:textId="77777777">
        <w:tblPrEx>
          <w:tblCellMar>
            <w:top w:w="0" w:type="dxa"/>
            <w:bottom w:w="0" w:type="dxa"/>
          </w:tblCellMar>
        </w:tblPrEx>
        <w:tc>
          <w:tcPr>
            <w:tcW w:w="58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67C9B0E4"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tc>
        <w:tc>
          <w:tcPr>
            <w:tcW w:w="87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3F93FD36"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438"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2B65C70D" w14:textId="77777777" w:rsidR="006C3C75" w:rsidRDefault="004A64D1">
            <w:pPr>
              <w:pStyle w:val="Standard"/>
              <w:spacing w:before="102"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«Кто Я?»</w:t>
            </w:r>
          </w:p>
        </w:tc>
        <w:tc>
          <w:tcPr>
            <w:tcW w:w="2026"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7A920DAB" w14:textId="77777777" w:rsidR="006C3C75" w:rsidRDefault="004A64D1">
            <w:pPr>
              <w:pStyle w:val="Standard"/>
              <w:shd w:val="clear" w:color="auto" w:fill="FFFFFF"/>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4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5023520E"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2859"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760FC384"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r>
      <w:tr w:rsidR="006C3C75" w14:paraId="2CD60BFF" w14:textId="77777777">
        <w:tblPrEx>
          <w:tblCellMar>
            <w:top w:w="0" w:type="dxa"/>
            <w:bottom w:w="0" w:type="dxa"/>
          </w:tblCellMar>
        </w:tblPrEx>
        <w:tc>
          <w:tcPr>
            <w:tcW w:w="58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24B2427C"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7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65AD65D0"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438"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4827C370" w14:textId="77777777" w:rsidR="006C3C75" w:rsidRDefault="004A64D1">
            <w:pPr>
              <w:pStyle w:val="Standard"/>
              <w:spacing w:before="102"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«Кто Я?» (продолжение)</w:t>
            </w:r>
          </w:p>
        </w:tc>
        <w:tc>
          <w:tcPr>
            <w:tcW w:w="2026"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38818896" w14:textId="77777777" w:rsidR="006C3C75" w:rsidRDefault="004A64D1">
            <w:pPr>
              <w:pStyle w:val="Standard"/>
              <w:shd w:val="clear" w:color="auto" w:fill="FFFFFF"/>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4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5C61C7B8"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2859"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2E37C6E5"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r>
      <w:tr w:rsidR="006C3C75" w14:paraId="672ACAEC" w14:textId="77777777">
        <w:tblPrEx>
          <w:tblCellMar>
            <w:top w:w="0" w:type="dxa"/>
            <w:bottom w:w="0" w:type="dxa"/>
          </w:tblCellMar>
        </w:tblPrEx>
        <w:tc>
          <w:tcPr>
            <w:tcW w:w="58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2A96F015"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7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7B85232D"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438"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3DA3757A" w14:textId="77777777" w:rsidR="006C3C75" w:rsidRDefault="004A64D1">
            <w:pPr>
              <w:pStyle w:val="Standard"/>
              <w:spacing w:before="102"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«Расту = Взрослею»</w:t>
            </w:r>
          </w:p>
        </w:tc>
        <w:tc>
          <w:tcPr>
            <w:tcW w:w="2026"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42DE942D" w14:textId="77777777" w:rsidR="006C3C75" w:rsidRDefault="004A64D1">
            <w:pPr>
              <w:pStyle w:val="Standard"/>
              <w:shd w:val="clear" w:color="auto" w:fill="FFFFFF"/>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4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6FE7476E"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2859"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16AC32EF"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r>
      <w:tr w:rsidR="006C3C75" w14:paraId="030B6CEC" w14:textId="77777777">
        <w:tblPrEx>
          <w:tblCellMar>
            <w:top w:w="0" w:type="dxa"/>
            <w:bottom w:w="0" w:type="dxa"/>
          </w:tblCellMar>
        </w:tblPrEx>
        <w:tc>
          <w:tcPr>
            <w:tcW w:w="58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6FB7A03D"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87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728B4290"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438"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638578A2" w14:textId="77777777" w:rsidR="006C3C75" w:rsidRDefault="004A64D1">
            <w:pPr>
              <w:pStyle w:val="Standard"/>
              <w:spacing w:before="102"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«Мои способности»</w:t>
            </w:r>
          </w:p>
        </w:tc>
        <w:tc>
          <w:tcPr>
            <w:tcW w:w="2026"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1271D577" w14:textId="77777777" w:rsidR="006C3C75" w:rsidRDefault="004A64D1">
            <w:pPr>
              <w:pStyle w:val="Standard"/>
              <w:shd w:val="clear" w:color="auto" w:fill="FFFFFF"/>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4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3416FE50"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2859"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712712DC"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r>
      <w:tr w:rsidR="006C3C75" w14:paraId="3DDE40F7" w14:textId="77777777">
        <w:tblPrEx>
          <w:tblCellMar>
            <w:top w:w="0" w:type="dxa"/>
            <w:bottom w:w="0" w:type="dxa"/>
          </w:tblCellMar>
        </w:tblPrEx>
        <w:tc>
          <w:tcPr>
            <w:tcW w:w="58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685E5BE5"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87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06F848F3"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438"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7E1333D7" w14:textId="77777777" w:rsidR="006C3C75" w:rsidRDefault="004A64D1">
            <w:pPr>
              <w:pStyle w:val="Standard"/>
              <w:spacing w:before="102"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Тема «Мои </w:t>
            </w:r>
            <w:r>
              <w:rPr>
                <w:rFonts w:ascii="Times New Roman" w:eastAsia="Times New Roman" w:hAnsi="Times New Roman" w:cs="Times New Roman"/>
                <w:sz w:val="24"/>
                <w:szCs w:val="24"/>
                <w:lang w:eastAsia="ru-RU"/>
              </w:rPr>
              <w:t>способности» (продолжение)</w:t>
            </w:r>
          </w:p>
        </w:tc>
        <w:tc>
          <w:tcPr>
            <w:tcW w:w="2026"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41B8CDB2" w14:textId="77777777" w:rsidR="006C3C75" w:rsidRDefault="004A64D1">
            <w:pPr>
              <w:pStyle w:val="Standard"/>
              <w:shd w:val="clear" w:color="auto" w:fill="FFFFFF"/>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4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69B7F29D"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2859"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50E35FC7"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r>
      <w:tr w:rsidR="006C3C75" w14:paraId="49484CE5" w14:textId="77777777">
        <w:tblPrEx>
          <w:tblCellMar>
            <w:top w:w="0" w:type="dxa"/>
            <w:bottom w:w="0" w:type="dxa"/>
          </w:tblCellMar>
        </w:tblPrEx>
        <w:tc>
          <w:tcPr>
            <w:tcW w:w="58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126F1E3F"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87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4BE81A8C"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438"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224F4786" w14:textId="77777777" w:rsidR="006C3C75" w:rsidRDefault="004A64D1">
            <w:pPr>
              <w:pStyle w:val="Standard"/>
              <w:spacing w:before="102"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«Мои интересы»</w:t>
            </w:r>
          </w:p>
        </w:tc>
        <w:tc>
          <w:tcPr>
            <w:tcW w:w="2026"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5677B147" w14:textId="77777777" w:rsidR="006C3C75" w:rsidRDefault="004A64D1">
            <w:pPr>
              <w:pStyle w:val="Standard"/>
              <w:shd w:val="clear" w:color="auto" w:fill="FFFFFF"/>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4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48D8C337"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2859"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3EC5E754"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r>
      <w:tr w:rsidR="006C3C75" w14:paraId="5ABF62B6" w14:textId="77777777">
        <w:tblPrEx>
          <w:tblCellMar>
            <w:top w:w="0" w:type="dxa"/>
            <w:bottom w:w="0" w:type="dxa"/>
          </w:tblCellMar>
        </w:tblPrEx>
        <w:tc>
          <w:tcPr>
            <w:tcW w:w="58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75BABCB0"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87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17E5A16E"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438"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5F6EA53E" w14:textId="77777777" w:rsidR="006C3C75" w:rsidRDefault="004A64D1">
            <w:pPr>
              <w:pStyle w:val="Standard"/>
              <w:spacing w:before="102"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«Мой путь к успеху»</w:t>
            </w:r>
          </w:p>
        </w:tc>
        <w:tc>
          <w:tcPr>
            <w:tcW w:w="2026"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32C622C7" w14:textId="77777777" w:rsidR="006C3C75" w:rsidRDefault="004A64D1">
            <w:pPr>
              <w:pStyle w:val="Standard"/>
              <w:shd w:val="clear" w:color="auto" w:fill="FFFFFF"/>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4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7630EB4E"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2859"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4DC00652"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r>
      <w:tr w:rsidR="006C3C75" w14:paraId="4FE96873" w14:textId="77777777">
        <w:tblPrEx>
          <w:tblCellMar>
            <w:top w:w="0" w:type="dxa"/>
            <w:bottom w:w="0" w:type="dxa"/>
          </w:tblCellMar>
        </w:tblPrEx>
        <w:tc>
          <w:tcPr>
            <w:tcW w:w="58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7B3AC1AC"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87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1824D05C"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438"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575A0A0D" w14:textId="77777777" w:rsidR="006C3C75" w:rsidRDefault="004A64D1">
            <w:pPr>
              <w:pStyle w:val="Standard"/>
              <w:spacing w:before="102"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«Мой внутренний мир»</w:t>
            </w:r>
          </w:p>
        </w:tc>
        <w:tc>
          <w:tcPr>
            <w:tcW w:w="2026"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34406A24" w14:textId="77777777" w:rsidR="006C3C75" w:rsidRDefault="004A64D1">
            <w:pPr>
              <w:pStyle w:val="Standard"/>
              <w:shd w:val="clear" w:color="auto" w:fill="FFFFFF"/>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4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2634C39E"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2859"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51414463"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r>
      <w:tr w:rsidR="006C3C75" w14:paraId="6EF43A6D" w14:textId="77777777">
        <w:tblPrEx>
          <w:tblCellMar>
            <w:top w:w="0" w:type="dxa"/>
            <w:bottom w:w="0" w:type="dxa"/>
          </w:tblCellMar>
        </w:tblPrEx>
        <w:tc>
          <w:tcPr>
            <w:tcW w:w="58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4858DF7D"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87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1482A4D7"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438"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72FA8B31" w14:textId="77777777" w:rsidR="006C3C75" w:rsidRDefault="004A64D1">
            <w:pPr>
              <w:pStyle w:val="Standard"/>
              <w:spacing w:before="102"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«Уникальность внутреннего мира»</w:t>
            </w:r>
          </w:p>
        </w:tc>
        <w:tc>
          <w:tcPr>
            <w:tcW w:w="2026"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10BAD4C2" w14:textId="77777777" w:rsidR="006C3C75" w:rsidRDefault="004A64D1">
            <w:pPr>
              <w:pStyle w:val="Standard"/>
              <w:shd w:val="clear" w:color="auto" w:fill="FFFFFF"/>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4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6A80D6FD"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2859"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6BC490CF"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r>
      <w:tr w:rsidR="006C3C75" w14:paraId="48DE6F14" w14:textId="77777777">
        <w:tblPrEx>
          <w:tblCellMar>
            <w:top w:w="0" w:type="dxa"/>
            <w:bottom w:w="0" w:type="dxa"/>
          </w:tblCellMar>
        </w:tblPrEx>
        <w:tc>
          <w:tcPr>
            <w:tcW w:w="58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2A7250B9"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87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7E8F9D0C"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438"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6688DF60" w14:textId="77777777" w:rsidR="006C3C75" w:rsidRDefault="004A64D1">
            <w:pPr>
              <w:pStyle w:val="Standard"/>
              <w:spacing w:before="102"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Тема «Уникальность внутреннего мира» </w:t>
            </w:r>
            <w:r>
              <w:rPr>
                <w:rFonts w:ascii="Times New Roman" w:eastAsia="Times New Roman" w:hAnsi="Times New Roman" w:cs="Times New Roman"/>
                <w:sz w:val="24"/>
                <w:szCs w:val="24"/>
                <w:lang w:eastAsia="ru-RU"/>
              </w:rPr>
              <w:t>(продолжение)</w:t>
            </w:r>
          </w:p>
        </w:tc>
        <w:tc>
          <w:tcPr>
            <w:tcW w:w="2026"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2BEE5632" w14:textId="77777777" w:rsidR="006C3C75" w:rsidRDefault="004A64D1">
            <w:pPr>
              <w:pStyle w:val="Standard"/>
              <w:shd w:val="clear" w:color="auto" w:fill="FFFFFF"/>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4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716D7A5A"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2859"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0FFBC5C2"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r>
      <w:tr w:rsidR="006C3C75" w14:paraId="68BA1CA9" w14:textId="77777777">
        <w:tblPrEx>
          <w:tblCellMar>
            <w:top w:w="0" w:type="dxa"/>
            <w:bottom w:w="0" w:type="dxa"/>
          </w:tblCellMar>
        </w:tblPrEx>
        <w:tc>
          <w:tcPr>
            <w:tcW w:w="58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185836AC"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87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0B362740"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2438"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378C6FA8" w14:textId="77777777" w:rsidR="006C3C75" w:rsidRDefault="004A64D1">
            <w:pPr>
              <w:pStyle w:val="Standard"/>
              <w:spacing w:before="102" w:after="119" w:line="240" w:lineRule="auto"/>
              <w:jc w:val="both"/>
            </w:pPr>
            <w:r>
              <w:rPr>
                <w:rFonts w:ascii="Times New Roman" w:eastAsia="Times New Roman" w:hAnsi="Times New Roman" w:cs="Times New Roman"/>
                <w:sz w:val="24"/>
                <w:szCs w:val="24"/>
                <w:lang w:eastAsia="ru-RU"/>
              </w:rPr>
              <w:t>Тема «Мой внутренний мир и мои друзья»</w:t>
            </w:r>
          </w:p>
        </w:tc>
        <w:tc>
          <w:tcPr>
            <w:tcW w:w="2026"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21A45CB8" w14:textId="77777777" w:rsidR="006C3C75" w:rsidRDefault="004A64D1">
            <w:pPr>
              <w:pStyle w:val="Standard"/>
              <w:shd w:val="clear" w:color="auto" w:fill="FFFFFF"/>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4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3985CCC5"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2859"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5D0D77CF"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r>
      <w:tr w:rsidR="006C3C75" w14:paraId="1F8C8DFD" w14:textId="77777777">
        <w:tblPrEx>
          <w:tblCellMar>
            <w:top w:w="0" w:type="dxa"/>
            <w:bottom w:w="0" w:type="dxa"/>
          </w:tblCellMar>
        </w:tblPrEx>
        <w:tc>
          <w:tcPr>
            <w:tcW w:w="10320" w:type="dxa"/>
            <w:gridSpan w:val="6"/>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46EA5EC7" w14:textId="77777777" w:rsidR="006C3C75" w:rsidRDefault="004A64D1">
            <w:pPr>
              <w:pStyle w:val="Standard"/>
              <w:shd w:val="clear" w:color="auto" w:fill="FFFFFF"/>
              <w:spacing w:before="100"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Модуль 2. Мой класс и мои друзья (13 ч)</w:t>
            </w:r>
          </w:p>
          <w:p w14:paraId="2842DAE6" w14:textId="77777777" w:rsidR="006C3C75" w:rsidRDefault="004A64D1">
            <w:pPr>
              <w:pStyle w:val="Standard"/>
              <w:spacing w:before="1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Цели: предоставить ребятам возможность обсудить значимый для них процесс общения со сверстниками;</w:t>
            </w:r>
          </w:p>
          <w:p w14:paraId="27D484E5" w14:textId="77777777" w:rsidR="006C3C75" w:rsidRDefault="004A64D1">
            <w:pPr>
              <w:pStyle w:val="Standard"/>
              <w:spacing w:before="1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помочь осознать и проявить </w:t>
            </w:r>
            <w:r>
              <w:rPr>
                <w:rFonts w:ascii="Times New Roman" w:eastAsia="Times New Roman" w:hAnsi="Times New Roman" w:cs="Times New Roman"/>
                <w:sz w:val="24"/>
                <w:szCs w:val="24"/>
                <w:lang w:eastAsia="ru-RU"/>
              </w:rPr>
              <w:t>чувства, связанные с изменениями взаимоотношений между полами;</w:t>
            </w:r>
          </w:p>
          <w:p w14:paraId="1EFB08C7"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помочь понять свое место среди одноклассников.</w:t>
            </w:r>
          </w:p>
        </w:tc>
      </w:tr>
      <w:tr w:rsidR="006C3C75" w14:paraId="50CA45DE" w14:textId="77777777">
        <w:tblPrEx>
          <w:tblCellMar>
            <w:top w:w="0" w:type="dxa"/>
            <w:bottom w:w="0" w:type="dxa"/>
          </w:tblCellMar>
        </w:tblPrEx>
        <w:tc>
          <w:tcPr>
            <w:tcW w:w="58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6E2FF8A0"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13</w:t>
            </w:r>
          </w:p>
        </w:tc>
        <w:tc>
          <w:tcPr>
            <w:tcW w:w="87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41620A89"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438"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693AFFB6" w14:textId="77777777" w:rsidR="006C3C75" w:rsidRDefault="004A64D1">
            <w:pPr>
              <w:pStyle w:val="Standard"/>
              <w:spacing w:before="102"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«Мои друзья девочки и мальчики»</w:t>
            </w:r>
          </w:p>
        </w:tc>
        <w:tc>
          <w:tcPr>
            <w:tcW w:w="2026"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1770D012"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4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5DEB0C0B"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2859"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1D39E31B"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r>
      <w:tr w:rsidR="006C3C75" w14:paraId="3A247FC5" w14:textId="77777777">
        <w:tblPrEx>
          <w:tblCellMar>
            <w:top w:w="0" w:type="dxa"/>
            <w:bottom w:w="0" w:type="dxa"/>
          </w:tblCellMar>
        </w:tblPrEx>
        <w:tc>
          <w:tcPr>
            <w:tcW w:w="58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7AE7454A"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87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155A1A73"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438"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3CB57D47" w14:textId="77777777" w:rsidR="006C3C75" w:rsidRDefault="004A64D1">
            <w:pPr>
              <w:pStyle w:val="Standard"/>
              <w:spacing w:before="102"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«Мои друзья девочки и мальчики» (продолжение)</w:t>
            </w:r>
          </w:p>
        </w:tc>
        <w:tc>
          <w:tcPr>
            <w:tcW w:w="2026"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1993DBEB" w14:textId="77777777" w:rsidR="006C3C75" w:rsidRDefault="004A64D1">
            <w:pPr>
              <w:pStyle w:val="Standard"/>
              <w:shd w:val="clear" w:color="auto" w:fill="FFFFFF"/>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4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58689904"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2859"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3FC315B4"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r>
      <w:tr w:rsidR="006C3C75" w14:paraId="18E1D8A7" w14:textId="77777777">
        <w:tblPrEx>
          <w:tblCellMar>
            <w:top w:w="0" w:type="dxa"/>
            <w:bottom w:w="0" w:type="dxa"/>
          </w:tblCellMar>
        </w:tblPrEx>
        <w:tc>
          <w:tcPr>
            <w:tcW w:w="58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25467931"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87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1BA4115D"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438"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003AD7FC" w14:textId="77777777" w:rsidR="006C3C75" w:rsidRDefault="004A64D1">
            <w:pPr>
              <w:pStyle w:val="Standard"/>
              <w:spacing w:before="102"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Тема «Мой </w:t>
            </w:r>
            <w:r>
              <w:rPr>
                <w:rFonts w:ascii="Times New Roman" w:eastAsia="Times New Roman" w:hAnsi="Times New Roman" w:cs="Times New Roman"/>
                <w:sz w:val="24"/>
                <w:szCs w:val="24"/>
                <w:lang w:eastAsia="ru-RU"/>
              </w:rPr>
              <w:t>класс»</w:t>
            </w:r>
          </w:p>
        </w:tc>
        <w:tc>
          <w:tcPr>
            <w:tcW w:w="2026"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6C7C7EB0" w14:textId="77777777" w:rsidR="006C3C75" w:rsidRDefault="004A64D1">
            <w:pPr>
              <w:pStyle w:val="Standard"/>
              <w:shd w:val="clear" w:color="auto" w:fill="FFFFFF"/>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4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7F152337"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2859"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68F4F82E"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r>
      <w:tr w:rsidR="006C3C75" w14:paraId="26E333D2" w14:textId="77777777">
        <w:tblPrEx>
          <w:tblCellMar>
            <w:top w:w="0" w:type="dxa"/>
            <w:bottom w:w="0" w:type="dxa"/>
          </w:tblCellMar>
        </w:tblPrEx>
        <w:tc>
          <w:tcPr>
            <w:tcW w:w="58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2B412D46"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87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7E72AF84"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438"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10C45A09" w14:textId="77777777" w:rsidR="006C3C75" w:rsidRDefault="004A64D1">
            <w:pPr>
              <w:pStyle w:val="Standard"/>
              <w:spacing w:before="102"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«Мой класс» (продолжение)</w:t>
            </w:r>
          </w:p>
        </w:tc>
        <w:tc>
          <w:tcPr>
            <w:tcW w:w="2026"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57BEC124" w14:textId="77777777" w:rsidR="006C3C75" w:rsidRDefault="004A64D1">
            <w:pPr>
              <w:pStyle w:val="Standard"/>
              <w:shd w:val="clear" w:color="auto" w:fill="FFFFFF"/>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4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4C0472EB"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2859"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61B99057"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r>
      <w:tr w:rsidR="006C3C75" w14:paraId="2703A31D" w14:textId="77777777">
        <w:tblPrEx>
          <w:tblCellMar>
            <w:top w:w="0" w:type="dxa"/>
            <w:bottom w:w="0" w:type="dxa"/>
          </w:tblCellMar>
        </w:tblPrEx>
        <w:tc>
          <w:tcPr>
            <w:tcW w:w="58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7547CD70"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87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5EA12CD5" w14:textId="77777777" w:rsidR="006C3C75" w:rsidRDefault="004A64D1">
            <w:pPr>
              <w:pStyle w:val="Standard"/>
              <w:spacing w:before="102"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438"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6841DDFD" w14:textId="77777777" w:rsidR="006C3C75" w:rsidRDefault="004A64D1">
            <w:pPr>
              <w:pStyle w:val="Standard"/>
              <w:spacing w:before="102"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«Мои одноклассники»</w:t>
            </w:r>
          </w:p>
        </w:tc>
        <w:tc>
          <w:tcPr>
            <w:tcW w:w="2026"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41EE215B" w14:textId="77777777" w:rsidR="006C3C75" w:rsidRDefault="004A64D1">
            <w:pPr>
              <w:pStyle w:val="Standard"/>
              <w:shd w:val="clear" w:color="auto" w:fill="FFFFFF"/>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4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67826FDB"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2859"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120A0F8F"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r>
      <w:tr w:rsidR="006C3C75" w14:paraId="4B8F2204" w14:textId="77777777">
        <w:tblPrEx>
          <w:tblCellMar>
            <w:top w:w="0" w:type="dxa"/>
            <w:bottom w:w="0" w:type="dxa"/>
          </w:tblCellMar>
        </w:tblPrEx>
        <w:tc>
          <w:tcPr>
            <w:tcW w:w="58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519551EC"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87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6874A206" w14:textId="77777777" w:rsidR="006C3C75" w:rsidRDefault="004A64D1">
            <w:pPr>
              <w:pStyle w:val="Standard"/>
              <w:spacing w:before="102"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438"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5D78B178" w14:textId="77777777" w:rsidR="006C3C75" w:rsidRDefault="004A64D1">
            <w:pPr>
              <w:pStyle w:val="Standard"/>
              <w:spacing w:before="102"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«Мои одноклассники» (продолжение)</w:t>
            </w:r>
          </w:p>
        </w:tc>
        <w:tc>
          <w:tcPr>
            <w:tcW w:w="2026"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7A3D3B02" w14:textId="77777777" w:rsidR="006C3C75" w:rsidRDefault="004A64D1">
            <w:pPr>
              <w:pStyle w:val="Standard"/>
              <w:shd w:val="clear" w:color="auto" w:fill="FFFFFF"/>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4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1A0DA394"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2859"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18493551"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r>
      <w:tr w:rsidR="006C3C75" w14:paraId="3CD47CEC" w14:textId="77777777">
        <w:tblPrEx>
          <w:tblCellMar>
            <w:top w:w="0" w:type="dxa"/>
            <w:bottom w:w="0" w:type="dxa"/>
          </w:tblCellMar>
        </w:tblPrEx>
        <w:tc>
          <w:tcPr>
            <w:tcW w:w="58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4D18D921"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87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4D4EB37C" w14:textId="77777777" w:rsidR="006C3C75" w:rsidRDefault="004A64D1">
            <w:pPr>
              <w:pStyle w:val="Standard"/>
              <w:spacing w:before="102"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438"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5F48767C" w14:textId="77777777" w:rsidR="006C3C75" w:rsidRDefault="004A64D1">
            <w:pPr>
              <w:pStyle w:val="Standard"/>
              <w:spacing w:before="102"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«Мои одноклассники – какие они?»</w:t>
            </w:r>
          </w:p>
        </w:tc>
        <w:tc>
          <w:tcPr>
            <w:tcW w:w="2026"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79F65619"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4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7A52023A"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2859"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372C62BB"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r>
      <w:tr w:rsidR="006C3C75" w14:paraId="5284A36B" w14:textId="77777777">
        <w:tblPrEx>
          <w:tblCellMar>
            <w:top w:w="0" w:type="dxa"/>
            <w:bottom w:w="0" w:type="dxa"/>
          </w:tblCellMar>
        </w:tblPrEx>
        <w:tc>
          <w:tcPr>
            <w:tcW w:w="58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3EC92D2C"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87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46D6B6BE" w14:textId="77777777" w:rsidR="006C3C75" w:rsidRDefault="004A64D1">
            <w:pPr>
              <w:pStyle w:val="Standard"/>
              <w:spacing w:before="102"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438"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362D74FC" w14:textId="77777777" w:rsidR="006C3C75" w:rsidRDefault="004A64D1">
            <w:pPr>
              <w:pStyle w:val="Standard"/>
              <w:spacing w:before="102"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Тема «Мои одноклассники – какие </w:t>
            </w:r>
            <w:r>
              <w:rPr>
                <w:rFonts w:ascii="Times New Roman" w:eastAsia="Times New Roman" w:hAnsi="Times New Roman" w:cs="Times New Roman"/>
                <w:sz w:val="24"/>
                <w:szCs w:val="24"/>
                <w:lang w:eastAsia="ru-RU"/>
              </w:rPr>
              <w:t>они?» (продолжение)</w:t>
            </w:r>
          </w:p>
        </w:tc>
        <w:tc>
          <w:tcPr>
            <w:tcW w:w="2026"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08EDB8D9" w14:textId="77777777" w:rsidR="006C3C75" w:rsidRDefault="004A64D1">
            <w:pPr>
              <w:pStyle w:val="Standard"/>
              <w:shd w:val="clear" w:color="auto" w:fill="FFFFFF"/>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4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22D91362"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2859"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7CC95311"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r>
      <w:tr w:rsidR="006C3C75" w14:paraId="4DCC730D" w14:textId="77777777">
        <w:tblPrEx>
          <w:tblCellMar>
            <w:top w:w="0" w:type="dxa"/>
            <w:bottom w:w="0" w:type="dxa"/>
          </w:tblCellMar>
        </w:tblPrEx>
        <w:tc>
          <w:tcPr>
            <w:tcW w:w="58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457E1D9B"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87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1242A611" w14:textId="77777777" w:rsidR="006C3C75" w:rsidRDefault="004A64D1">
            <w:pPr>
              <w:pStyle w:val="Standard"/>
              <w:spacing w:before="102"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438"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21E99D17" w14:textId="77777777" w:rsidR="006C3C75" w:rsidRDefault="004A64D1">
            <w:pPr>
              <w:pStyle w:val="Standard"/>
              <w:spacing w:before="102"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«Какие ученики мои одноклассники?»</w:t>
            </w:r>
          </w:p>
        </w:tc>
        <w:tc>
          <w:tcPr>
            <w:tcW w:w="2026"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1A3C36B4" w14:textId="77777777" w:rsidR="006C3C75" w:rsidRDefault="004A64D1">
            <w:pPr>
              <w:pStyle w:val="Standard"/>
              <w:shd w:val="clear" w:color="auto" w:fill="FFFFFF"/>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4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130B4579"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2859"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327501A2"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r>
      <w:tr w:rsidR="006C3C75" w14:paraId="6BE6D13F" w14:textId="77777777">
        <w:tblPrEx>
          <w:tblCellMar>
            <w:top w:w="0" w:type="dxa"/>
            <w:bottom w:w="0" w:type="dxa"/>
          </w:tblCellMar>
        </w:tblPrEx>
        <w:tc>
          <w:tcPr>
            <w:tcW w:w="58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37669356"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87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752F2D5F" w14:textId="77777777" w:rsidR="006C3C75" w:rsidRDefault="004A64D1">
            <w:pPr>
              <w:pStyle w:val="Standard"/>
              <w:spacing w:before="102"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438"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2DEC7B44" w14:textId="77777777" w:rsidR="006C3C75" w:rsidRDefault="004A64D1">
            <w:pPr>
              <w:pStyle w:val="Standard"/>
              <w:spacing w:before="102" w:after="119" w:line="240" w:lineRule="auto"/>
              <w:jc w:val="both"/>
            </w:pPr>
            <w:r>
              <w:rPr>
                <w:rFonts w:ascii="Times New Roman" w:eastAsia="Times New Roman" w:hAnsi="Times New Roman" w:cs="Times New Roman"/>
                <w:sz w:val="24"/>
                <w:szCs w:val="24"/>
                <w:lang w:eastAsia="ru-RU"/>
              </w:rPr>
              <w:t>Тема «Какие ученики мои одноклассники?» (продолжение)</w:t>
            </w:r>
          </w:p>
        </w:tc>
        <w:tc>
          <w:tcPr>
            <w:tcW w:w="2026"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6441ACF4" w14:textId="77777777" w:rsidR="006C3C75" w:rsidRDefault="004A64D1">
            <w:pPr>
              <w:pStyle w:val="Standard"/>
              <w:shd w:val="clear" w:color="auto" w:fill="FFFFFF"/>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4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4694F0E5"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2859"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5AEA5C61"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r>
      <w:tr w:rsidR="006C3C75" w14:paraId="74F32FB8" w14:textId="77777777">
        <w:tblPrEx>
          <w:tblCellMar>
            <w:top w:w="0" w:type="dxa"/>
            <w:bottom w:w="0" w:type="dxa"/>
          </w:tblCellMar>
        </w:tblPrEx>
        <w:tc>
          <w:tcPr>
            <w:tcW w:w="58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10F66031"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87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56D4E67B" w14:textId="77777777" w:rsidR="006C3C75" w:rsidRDefault="004A64D1">
            <w:pPr>
              <w:pStyle w:val="Standard"/>
              <w:spacing w:before="102"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438"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409ADCBE" w14:textId="77777777" w:rsidR="006C3C75" w:rsidRDefault="004A64D1">
            <w:pPr>
              <w:pStyle w:val="Standard"/>
              <w:spacing w:before="102"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«Лидерство в классе»</w:t>
            </w:r>
          </w:p>
        </w:tc>
        <w:tc>
          <w:tcPr>
            <w:tcW w:w="2026"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1013399F" w14:textId="77777777" w:rsidR="006C3C75" w:rsidRDefault="004A64D1">
            <w:pPr>
              <w:pStyle w:val="Standard"/>
              <w:shd w:val="clear" w:color="auto" w:fill="FFFFFF"/>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4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4C963F02"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2859"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3AFC1D0C"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r>
      <w:tr w:rsidR="006C3C75" w14:paraId="060E30DA" w14:textId="77777777">
        <w:tblPrEx>
          <w:tblCellMar>
            <w:top w:w="0" w:type="dxa"/>
            <w:bottom w:w="0" w:type="dxa"/>
          </w:tblCellMar>
        </w:tblPrEx>
        <w:tc>
          <w:tcPr>
            <w:tcW w:w="58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307AA84C"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87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6C972839" w14:textId="77777777" w:rsidR="006C3C75" w:rsidRDefault="004A64D1">
            <w:pPr>
              <w:pStyle w:val="Standard"/>
              <w:spacing w:before="102"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2438"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7DEF10E2" w14:textId="77777777" w:rsidR="006C3C75" w:rsidRDefault="004A64D1">
            <w:pPr>
              <w:pStyle w:val="Standard"/>
              <w:spacing w:before="102"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«Конфликты в классе»</w:t>
            </w:r>
          </w:p>
        </w:tc>
        <w:tc>
          <w:tcPr>
            <w:tcW w:w="2026"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5767A9CF" w14:textId="77777777" w:rsidR="006C3C75" w:rsidRDefault="004A64D1">
            <w:pPr>
              <w:pStyle w:val="Standard"/>
              <w:shd w:val="clear" w:color="auto" w:fill="FFFFFF"/>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4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3EEA3FD8"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2859"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3BA00C8C"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r>
      <w:tr w:rsidR="006C3C75" w14:paraId="54C0C2F0" w14:textId="77777777">
        <w:tblPrEx>
          <w:tblCellMar>
            <w:top w:w="0" w:type="dxa"/>
            <w:bottom w:w="0" w:type="dxa"/>
          </w:tblCellMar>
        </w:tblPrEx>
        <w:tc>
          <w:tcPr>
            <w:tcW w:w="58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6974D470"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25</w:t>
            </w:r>
          </w:p>
        </w:tc>
        <w:tc>
          <w:tcPr>
            <w:tcW w:w="87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4206C433" w14:textId="77777777" w:rsidR="006C3C75" w:rsidRDefault="004A64D1">
            <w:pPr>
              <w:pStyle w:val="Standard"/>
              <w:spacing w:before="102"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2438"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18A1A781" w14:textId="77777777" w:rsidR="006C3C75" w:rsidRDefault="004A64D1">
            <w:pPr>
              <w:pStyle w:val="Standard"/>
              <w:spacing w:before="102"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«Взаимопомощь в классе»</w:t>
            </w:r>
          </w:p>
        </w:tc>
        <w:tc>
          <w:tcPr>
            <w:tcW w:w="2026"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0CA3C493" w14:textId="77777777" w:rsidR="006C3C75" w:rsidRDefault="004A64D1">
            <w:pPr>
              <w:pStyle w:val="Standard"/>
              <w:shd w:val="clear" w:color="auto" w:fill="FFFFFF"/>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4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01B90489"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2859"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31EFBA09"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r>
      <w:tr w:rsidR="006C3C75" w14:paraId="66CF5E1B" w14:textId="77777777">
        <w:tblPrEx>
          <w:tblCellMar>
            <w:top w:w="0" w:type="dxa"/>
            <w:bottom w:w="0" w:type="dxa"/>
          </w:tblCellMar>
        </w:tblPrEx>
        <w:tc>
          <w:tcPr>
            <w:tcW w:w="10320" w:type="dxa"/>
            <w:gridSpan w:val="6"/>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02034F9A" w14:textId="77777777" w:rsidR="006C3C75" w:rsidRDefault="004A64D1">
            <w:pPr>
              <w:pStyle w:val="Standard"/>
              <w:shd w:val="clear" w:color="auto" w:fill="FFFFFF"/>
              <w:spacing w:before="100"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Модуль 3. Мое прошлое, настоящее и будущее (9 ч)</w:t>
            </w:r>
          </w:p>
          <w:p w14:paraId="54117553" w14:textId="77777777" w:rsidR="006C3C75" w:rsidRDefault="004A64D1">
            <w:pPr>
              <w:pStyle w:val="Standard"/>
              <w:spacing w:before="1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Цели: подготовить ребят к началу взросления и переходу в пятый класс;</w:t>
            </w:r>
          </w:p>
          <w:p w14:paraId="3CCEDBB4"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способствовать повышению учебной и социальной активности.</w:t>
            </w:r>
          </w:p>
        </w:tc>
      </w:tr>
      <w:tr w:rsidR="006C3C75" w14:paraId="386555FA" w14:textId="77777777">
        <w:tblPrEx>
          <w:tblCellMar>
            <w:top w:w="0" w:type="dxa"/>
            <w:bottom w:w="0" w:type="dxa"/>
          </w:tblCellMar>
        </w:tblPrEx>
        <w:tc>
          <w:tcPr>
            <w:tcW w:w="58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3C5A2A38"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87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6A127C36" w14:textId="77777777" w:rsidR="006C3C75" w:rsidRDefault="004A64D1">
            <w:pPr>
              <w:pStyle w:val="Standard"/>
              <w:spacing w:before="102"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438"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62340399" w14:textId="77777777" w:rsidR="006C3C75" w:rsidRDefault="004A64D1">
            <w:pPr>
              <w:pStyle w:val="Standard"/>
              <w:spacing w:before="102"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«Мое детство»</w:t>
            </w:r>
          </w:p>
        </w:tc>
        <w:tc>
          <w:tcPr>
            <w:tcW w:w="2026"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007AF893"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4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089ED9C6"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2859"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51154783"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r>
      <w:tr w:rsidR="006C3C75" w14:paraId="6B529087" w14:textId="77777777">
        <w:tblPrEx>
          <w:tblCellMar>
            <w:top w:w="0" w:type="dxa"/>
            <w:bottom w:w="0" w:type="dxa"/>
          </w:tblCellMar>
        </w:tblPrEx>
        <w:tc>
          <w:tcPr>
            <w:tcW w:w="58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22A030D6"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87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767E537C" w14:textId="77777777" w:rsidR="006C3C75" w:rsidRDefault="004A64D1">
            <w:pPr>
              <w:pStyle w:val="Standard"/>
              <w:spacing w:before="102"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438"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6755C2C4" w14:textId="77777777" w:rsidR="006C3C75" w:rsidRDefault="004A64D1">
            <w:pPr>
              <w:pStyle w:val="Standard"/>
              <w:spacing w:before="102"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«Мое детство» (продолжение)</w:t>
            </w:r>
          </w:p>
        </w:tc>
        <w:tc>
          <w:tcPr>
            <w:tcW w:w="2026"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601DC9D2" w14:textId="77777777" w:rsidR="006C3C75" w:rsidRDefault="004A64D1">
            <w:pPr>
              <w:pStyle w:val="Standard"/>
              <w:shd w:val="clear" w:color="auto" w:fill="FFFFFF"/>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4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71D4575A"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2859"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7A27FE45"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r>
      <w:tr w:rsidR="006C3C75" w14:paraId="40D18D33" w14:textId="77777777">
        <w:tblPrEx>
          <w:tblCellMar>
            <w:top w:w="0" w:type="dxa"/>
            <w:bottom w:w="0" w:type="dxa"/>
          </w:tblCellMar>
        </w:tblPrEx>
        <w:tc>
          <w:tcPr>
            <w:tcW w:w="58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597F87CC"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87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0C898796" w14:textId="77777777" w:rsidR="006C3C75" w:rsidRDefault="004A64D1">
            <w:pPr>
              <w:pStyle w:val="Standard"/>
              <w:spacing w:before="102"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438"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13233D3E"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«Мое настоящее»</w:t>
            </w:r>
          </w:p>
        </w:tc>
        <w:tc>
          <w:tcPr>
            <w:tcW w:w="2026"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49F12C65" w14:textId="77777777" w:rsidR="006C3C75" w:rsidRDefault="004A64D1">
            <w:pPr>
              <w:pStyle w:val="Standard"/>
              <w:shd w:val="clear" w:color="auto" w:fill="FFFFFF"/>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4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4440F35C"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2859"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0AC4F401"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r>
      <w:tr w:rsidR="006C3C75" w14:paraId="47053226" w14:textId="77777777">
        <w:tblPrEx>
          <w:tblCellMar>
            <w:top w:w="0" w:type="dxa"/>
            <w:bottom w:w="0" w:type="dxa"/>
          </w:tblCellMar>
        </w:tblPrEx>
        <w:tc>
          <w:tcPr>
            <w:tcW w:w="58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4222B844"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87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4903E145" w14:textId="77777777" w:rsidR="006C3C75" w:rsidRDefault="004A64D1">
            <w:pPr>
              <w:pStyle w:val="Standard"/>
              <w:spacing w:before="102"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438"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34E5E25E"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«Мое будущее»</w:t>
            </w:r>
          </w:p>
        </w:tc>
        <w:tc>
          <w:tcPr>
            <w:tcW w:w="2026"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722A02DE" w14:textId="77777777" w:rsidR="006C3C75" w:rsidRDefault="004A64D1">
            <w:pPr>
              <w:pStyle w:val="Standard"/>
              <w:shd w:val="clear" w:color="auto" w:fill="FFFFFF"/>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4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50BCECDE"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2859"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7AD7E1FA"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r>
      <w:tr w:rsidR="006C3C75" w14:paraId="630CE921" w14:textId="77777777">
        <w:tblPrEx>
          <w:tblCellMar>
            <w:top w:w="0" w:type="dxa"/>
            <w:bottom w:w="0" w:type="dxa"/>
          </w:tblCellMar>
        </w:tblPrEx>
        <w:tc>
          <w:tcPr>
            <w:tcW w:w="58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2D61BF3C"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87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19F23C10" w14:textId="77777777" w:rsidR="006C3C75" w:rsidRDefault="004A64D1">
            <w:pPr>
              <w:pStyle w:val="Standard"/>
              <w:spacing w:before="102"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438"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7CF6EE6D"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«Мой будущий дом»</w:t>
            </w:r>
          </w:p>
        </w:tc>
        <w:tc>
          <w:tcPr>
            <w:tcW w:w="2026"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2825C9C7" w14:textId="77777777" w:rsidR="006C3C75" w:rsidRDefault="004A64D1">
            <w:pPr>
              <w:pStyle w:val="Standard"/>
              <w:shd w:val="clear" w:color="auto" w:fill="FFFFFF"/>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4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4CBAACA3"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2859"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307DBEC9"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r>
      <w:tr w:rsidR="006C3C75" w14:paraId="178104C7" w14:textId="77777777">
        <w:tblPrEx>
          <w:tblCellMar>
            <w:top w:w="0" w:type="dxa"/>
            <w:bottom w:w="0" w:type="dxa"/>
          </w:tblCellMar>
        </w:tblPrEx>
        <w:tc>
          <w:tcPr>
            <w:tcW w:w="58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0158751A"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87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39911F51" w14:textId="77777777" w:rsidR="006C3C75" w:rsidRDefault="004A64D1">
            <w:pPr>
              <w:pStyle w:val="Standard"/>
              <w:spacing w:before="102"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438"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0F6B3B19"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«Моя будущая профессия»</w:t>
            </w:r>
          </w:p>
        </w:tc>
        <w:tc>
          <w:tcPr>
            <w:tcW w:w="2026"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1FC6F6C4" w14:textId="77777777" w:rsidR="006C3C75" w:rsidRDefault="004A64D1">
            <w:pPr>
              <w:pStyle w:val="Standard"/>
              <w:shd w:val="clear" w:color="auto" w:fill="FFFFFF"/>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4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2EF57806"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2859"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1A0A4836"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r>
      <w:tr w:rsidR="006C3C75" w14:paraId="2901AFF8" w14:textId="77777777">
        <w:tblPrEx>
          <w:tblCellMar>
            <w:top w:w="0" w:type="dxa"/>
            <w:bottom w:w="0" w:type="dxa"/>
          </w:tblCellMar>
        </w:tblPrEx>
        <w:tc>
          <w:tcPr>
            <w:tcW w:w="58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4BA112DF"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87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7D5DC0E9" w14:textId="77777777" w:rsidR="006C3C75" w:rsidRDefault="004A64D1">
            <w:pPr>
              <w:pStyle w:val="Standard"/>
              <w:spacing w:before="102"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438"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10BEAAED"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«Мое близкое будущее – 5 класс»</w:t>
            </w:r>
          </w:p>
        </w:tc>
        <w:tc>
          <w:tcPr>
            <w:tcW w:w="2026"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7DAFF85F"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4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62D85024"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2859"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1F876A31"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r>
      <w:tr w:rsidR="006C3C75" w14:paraId="75836CA0" w14:textId="77777777">
        <w:tblPrEx>
          <w:tblCellMar>
            <w:top w:w="0" w:type="dxa"/>
            <w:bottom w:w="0" w:type="dxa"/>
          </w:tblCellMar>
        </w:tblPrEx>
        <w:tc>
          <w:tcPr>
            <w:tcW w:w="58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40C89296"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87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69AC67FF" w14:textId="77777777" w:rsidR="006C3C75" w:rsidRDefault="004A64D1">
            <w:pPr>
              <w:pStyle w:val="Standard"/>
              <w:spacing w:before="102"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438"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161E83DF" w14:textId="77777777" w:rsidR="006C3C75" w:rsidRDefault="004A64D1">
            <w:pPr>
              <w:pStyle w:val="Standard"/>
              <w:spacing w:before="102"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«Что нового ждет меня в пятом классе»</w:t>
            </w:r>
          </w:p>
        </w:tc>
        <w:tc>
          <w:tcPr>
            <w:tcW w:w="2026"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2BB5BA82" w14:textId="77777777" w:rsidR="006C3C75" w:rsidRDefault="004A64D1">
            <w:pPr>
              <w:pStyle w:val="Standard"/>
              <w:shd w:val="clear" w:color="auto" w:fill="FFFFFF"/>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4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75C0E56A"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2859"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042E0BB2"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r>
      <w:tr w:rsidR="006C3C75" w14:paraId="35E53355" w14:textId="77777777">
        <w:tblPrEx>
          <w:tblCellMar>
            <w:top w:w="0" w:type="dxa"/>
            <w:bottom w:w="0" w:type="dxa"/>
          </w:tblCellMar>
        </w:tblPrEx>
        <w:tc>
          <w:tcPr>
            <w:tcW w:w="58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4DEB2279"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87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5096489C" w14:textId="77777777" w:rsidR="006C3C75" w:rsidRDefault="004A64D1">
            <w:pPr>
              <w:pStyle w:val="Standard"/>
              <w:spacing w:before="102"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438"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306C5B8B" w14:textId="77777777" w:rsidR="006C3C75" w:rsidRDefault="004A64D1">
            <w:pPr>
              <w:pStyle w:val="Standard"/>
              <w:spacing w:before="102"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Итоговое</w:t>
            </w:r>
          </w:p>
        </w:tc>
        <w:tc>
          <w:tcPr>
            <w:tcW w:w="2026"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4800B94A" w14:textId="77777777" w:rsidR="006C3C75" w:rsidRDefault="004A64D1">
            <w:pPr>
              <w:pStyle w:val="Standard"/>
              <w:shd w:val="clear" w:color="auto" w:fill="FFFFFF"/>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4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5ED124E5"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2859"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18815D4E"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r>
    </w:tbl>
    <w:p w14:paraId="34EF0DFC" w14:textId="77777777" w:rsidR="006C3C75" w:rsidRDefault="006C3C75">
      <w:pPr>
        <w:pStyle w:val="Standard"/>
        <w:spacing w:before="100" w:after="0" w:line="240" w:lineRule="auto"/>
        <w:jc w:val="both"/>
        <w:rPr>
          <w:rFonts w:ascii="Times New Roman" w:eastAsia="Times New Roman" w:hAnsi="Times New Roman" w:cs="Times New Roman"/>
          <w:sz w:val="24"/>
          <w:szCs w:val="24"/>
          <w:lang w:eastAsia="ru-RU"/>
        </w:rPr>
      </w:pPr>
    </w:p>
    <w:p w14:paraId="51F848AC" w14:textId="77777777" w:rsidR="006C3C75" w:rsidRDefault="006C3C75">
      <w:pPr>
        <w:pStyle w:val="Standard"/>
        <w:spacing w:before="100" w:after="0" w:line="295" w:lineRule="atLeast"/>
        <w:jc w:val="both"/>
        <w:rPr>
          <w:rFonts w:ascii="Times New Roman" w:eastAsia="Times New Roman" w:hAnsi="Times New Roman" w:cs="Times New Roman"/>
          <w:sz w:val="24"/>
          <w:szCs w:val="24"/>
          <w:lang w:eastAsia="ru-RU"/>
        </w:rPr>
      </w:pPr>
    </w:p>
    <w:p w14:paraId="3D08DD4E" w14:textId="77777777" w:rsidR="006C3C75" w:rsidRDefault="004A64D1">
      <w:pPr>
        <w:pStyle w:val="Standard"/>
        <w:shd w:val="clear" w:color="auto" w:fill="FFFFFF"/>
        <w:spacing w:before="100" w:after="0" w:line="240" w:lineRule="auto"/>
        <w:jc w:val="both"/>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Содержание программы</w:t>
      </w:r>
    </w:p>
    <w:p w14:paraId="181EC59E" w14:textId="77777777" w:rsidR="006C3C75" w:rsidRDefault="004A64D1">
      <w:pPr>
        <w:pStyle w:val="Standard"/>
        <w:shd w:val="clear" w:color="auto" w:fill="FFFFFF"/>
        <w:spacing w:before="100" w:after="0" w:line="240" w:lineRule="auto"/>
        <w:jc w:val="both"/>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2 класс (34 занятия)</w:t>
      </w:r>
    </w:p>
    <w:p w14:paraId="6F8FEE6D" w14:textId="77777777" w:rsidR="006C3C75" w:rsidRDefault="004A64D1">
      <w:pPr>
        <w:pStyle w:val="Standard"/>
        <w:spacing w:before="100"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Второклассник начинает учиться в совершенно ином настроении, нежели год назад. Он уже привык к своему новому </w:t>
      </w:r>
      <w:r>
        <w:rPr>
          <w:rFonts w:ascii="Times New Roman" w:eastAsia="Times New Roman" w:hAnsi="Times New Roman" w:cs="Times New Roman"/>
          <w:sz w:val="27"/>
          <w:szCs w:val="27"/>
          <w:lang w:eastAsia="ru-RU"/>
        </w:rPr>
        <w:t>статусу, к школьным обязанностям, у него сформировался образ хорошего ученика.</w:t>
      </w:r>
    </w:p>
    <w:p w14:paraId="7FBAB5FE" w14:textId="77777777" w:rsidR="006C3C75" w:rsidRDefault="004A64D1">
      <w:pPr>
        <w:pStyle w:val="Standard"/>
        <w:spacing w:before="100"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lastRenderedPageBreak/>
        <w:t>В течение второго учебного года дети должны получить довольно полное представление о своих индивидуальных способностях и возможностях, о собственных достоинствах и недостатках.</w:t>
      </w:r>
    </w:p>
    <w:p w14:paraId="38E4CEC7" w14:textId="77777777" w:rsidR="006C3C75" w:rsidRDefault="004A64D1">
      <w:pPr>
        <w:pStyle w:val="Standard"/>
        <w:spacing w:before="100"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Во втором классе происходит активное освоение учебной деятельности. Ребенок, побуждаемый взрослыми, начинает оценивать причины своих достижений и неудач, то есть развивает познавательную рефлексию. По-прежнему сохраняется острое желание быть успешным в уче</w:t>
      </w:r>
      <w:r>
        <w:rPr>
          <w:rFonts w:ascii="Times New Roman" w:eastAsia="Times New Roman" w:hAnsi="Times New Roman" w:cs="Times New Roman"/>
          <w:sz w:val="27"/>
          <w:szCs w:val="27"/>
          <w:lang w:eastAsia="ru-RU"/>
        </w:rPr>
        <w:t>бе, «быть хорошим, любимым», у некоторых детей появляется тенденция к снижению самооценки. Она может закрепляться, если ребенок считает, что родителей сильно огорчают его неуспехи. Поэтому особое значение приобретает тема «Качества», в процессе освоения ко</w:t>
      </w:r>
      <w:r>
        <w:rPr>
          <w:rFonts w:ascii="Times New Roman" w:eastAsia="Times New Roman" w:hAnsi="Times New Roman" w:cs="Times New Roman"/>
          <w:sz w:val="27"/>
          <w:szCs w:val="27"/>
          <w:lang w:eastAsia="ru-RU"/>
        </w:rPr>
        <w:t>торой учащиеся получают возможность исследовать себя, узнают, что все люди имеют те или иные недостатки.</w:t>
      </w:r>
    </w:p>
    <w:p w14:paraId="3CDD8BB9" w14:textId="77777777" w:rsidR="006C3C75" w:rsidRDefault="004A64D1">
      <w:pPr>
        <w:pStyle w:val="Standard"/>
        <w:spacing w:before="100"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Вследствие развития умения действовать по образцу у некоторых детей снижаются творческие способности, исчезает стремление фантазировать. Чтобы предотвр</w:t>
      </w:r>
      <w:r>
        <w:rPr>
          <w:rFonts w:ascii="Times New Roman" w:eastAsia="Times New Roman" w:hAnsi="Times New Roman" w:cs="Times New Roman"/>
          <w:sz w:val="27"/>
          <w:szCs w:val="27"/>
          <w:lang w:eastAsia="ru-RU"/>
        </w:rPr>
        <w:t>атить это, в занятия включено много творческих заданий.</w:t>
      </w:r>
    </w:p>
    <w:p w14:paraId="1A461379" w14:textId="77777777" w:rsidR="006C3C75" w:rsidRDefault="004A64D1">
      <w:pPr>
        <w:pStyle w:val="Standard"/>
        <w:spacing w:before="100"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Основное внимание второклассников начинает постепенно смещаться с учебной деятельности на отношения, которые в ней проявляются: с педагогами, родителями, сверстниками. Поэтому на занятиях большое вним</w:t>
      </w:r>
      <w:r>
        <w:rPr>
          <w:rFonts w:ascii="Times New Roman" w:eastAsia="Times New Roman" w:hAnsi="Times New Roman" w:cs="Times New Roman"/>
          <w:sz w:val="27"/>
          <w:szCs w:val="27"/>
          <w:lang w:eastAsia="ru-RU"/>
        </w:rPr>
        <w:t xml:space="preserve">ание уделяется именно формированию взаимоотношений, основанных на любви, сердечности и возможности не только принимать что-либо от людей, но и отдавать им. По сути, это первые шаги на пути взросления, который характеризуется наличием гармонии в стремлении </w:t>
      </w:r>
      <w:r>
        <w:rPr>
          <w:rFonts w:ascii="Times New Roman" w:eastAsia="Times New Roman" w:hAnsi="Times New Roman" w:cs="Times New Roman"/>
          <w:sz w:val="27"/>
          <w:szCs w:val="27"/>
          <w:lang w:eastAsia="ru-RU"/>
        </w:rPr>
        <w:t>принимать и отдавать.</w:t>
      </w:r>
    </w:p>
    <w:p w14:paraId="0D65C594" w14:textId="77777777" w:rsidR="006C3C75" w:rsidRDefault="004A64D1">
      <w:pPr>
        <w:pStyle w:val="Standard"/>
        <w:shd w:val="clear" w:color="auto" w:fill="FFFFFF"/>
        <w:spacing w:before="100" w:after="0" w:line="240" w:lineRule="auto"/>
        <w:jc w:val="both"/>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Модуль 1. Вспомним чувства (5 ч)</w:t>
      </w:r>
    </w:p>
    <w:p w14:paraId="14597039" w14:textId="77777777" w:rsidR="006C3C75" w:rsidRDefault="004A64D1">
      <w:pPr>
        <w:pStyle w:val="Standard"/>
        <w:spacing w:before="100"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Цели: актуализировать у детей знания об эмоциональной сфере человека.</w:t>
      </w:r>
    </w:p>
    <w:p w14:paraId="4632E9B0" w14:textId="77777777" w:rsidR="006C3C75" w:rsidRDefault="004A64D1">
      <w:pPr>
        <w:pStyle w:val="Standard"/>
        <w:spacing w:before="100"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Теория: что такое чувства, основные чувства человека, работа со сказкой «Сказка о мальчике, который боялся темноты».</w:t>
      </w:r>
    </w:p>
    <w:p w14:paraId="2A3BDA82" w14:textId="77777777" w:rsidR="006C3C75" w:rsidRDefault="004A64D1">
      <w:pPr>
        <w:pStyle w:val="Standard"/>
        <w:spacing w:before="100"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Практика: Упра</w:t>
      </w:r>
      <w:r>
        <w:rPr>
          <w:rFonts w:ascii="Times New Roman" w:eastAsia="Times New Roman" w:hAnsi="Times New Roman" w:cs="Times New Roman"/>
          <w:sz w:val="27"/>
          <w:szCs w:val="27"/>
          <w:lang w:eastAsia="ru-RU"/>
        </w:rPr>
        <w:t>жнения: «Вспомним чувства», «Чувства-воспоминания», Творческая работа «Рисунок радости», Упражнения: «Я тебя понимаю», «Сочини рассказ», «Общая радость», Творческая работа «Рисуем режим».</w:t>
      </w:r>
    </w:p>
    <w:p w14:paraId="553A7156" w14:textId="77777777" w:rsidR="006C3C75" w:rsidRDefault="004A64D1">
      <w:pPr>
        <w:pStyle w:val="Standard"/>
        <w:shd w:val="clear" w:color="auto" w:fill="FFFFFF"/>
        <w:spacing w:before="100" w:after="0" w:line="240" w:lineRule="auto"/>
        <w:jc w:val="both"/>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Модуль 2. Качества людей (18 ч)</w:t>
      </w:r>
    </w:p>
    <w:p w14:paraId="3E1ACE5A" w14:textId="77777777" w:rsidR="006C3C75" w:rsidRDefault="004A64D1">
      <w:pPr>
        <w:pStyle w:val="Standard"/>
        <w:spacing w:before="100"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Цели: ознакомить детей с понятием «к</w:t>
      </w:r>
      <w:r>
        <w:rPr>
          <w:rFonts w:ascii="Times New Roman" w:eastAsia="Times New Roman" w:hAnsi="Times New Roman" w:cs="Times New Roman"/>
          <w:sz w:val="27"/>
          <w:szCs w:val="27"/>
          <w:lang w:eastAsia="ru-RU"/>
        </w:rPr>
        <w:t>ачества людей»; помочь детям исследовать свои качества, изучить свои особенности.</w:t>
      </w:r>
    </w:p>
    <w:p w14:paraId="256B31EE" w14:textId="77777777" w:rsidR="006C3C75" w:rsidRDefault="004A64D1">
      <w:pPr>
        <w:pStyle w:val="Standard"/>
        <w:shd w:val="clear" w:color="auto" w:fill="FFFFFF"/>
        <w:spacing w:before="100"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Теория: понятие «качества людей», изучение своих качеств, работа со сказкой «Пятерка и доброе сердце», кто такой «сердечный человек?», кого называют «доброжелательным?», каки</w:t>
      </w:r>
      <w:r>
        <w:rPr>
          <w:rFonts w:ascii="Times New Roman" w:eastAsia="Times New Roman" w:hAnsi="Times New Roman" w:cs="Times New Roman"/>
          <w:sz w:val="27"/>
          <w:szCs w:val="27"/>
          <w:lang w:eastAsia="ru-RU"/>
        </w:rPr>
        <w:t>ми качествами мы различаемся, какими похожи?</w:t>
      </w:r>
    </w:p>
    <w:p w14:paraId="1C674C22" w14:textId="77777777" w:rsidR="006C3C75" w:rsidRDefault="004A64D1">
      <w:pPr>
        <w:pStyle w:val="Standard"/>
        <w:shd w:val="clear" w:color="auto" w:fill="FFFFFF"/>
        <w:spacing w:before="100"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Практика: упражнения: «Качества», «В чем твоя сила?», «Сердце класса», упражнения: «Качества», «Чьи качества», Упражнения: «Три качества», «Качество в подарок», упражнения: «Сборы в дорогу», «Кто любит людей», У</w:t>
      </w:r>
      <w:r>
        <w:rPr>
          <w:rFonts w:ascii="Times New Roman" w:eastAsia="Times New Roman" w:hAnsi="Times New Roman" w:cs="Times New Roman"/>
          <w:sz w:val="27"/>
          <w:szCs w:val="27"/>
          <w:lang w:eastAsia="ru-RU"/>
        </w:rPr>
        <w:t>пражнения: «Как ведет себя человек», «Я желаю добра», упражнения: «Ладошка», «Мы похожи</w:t>
      </w:r>
    </w:p>
    <w:p w14:paraId="41E07191" w14:textId="77777777" w:rsidR="006C3C75" w:rsidRDefault="004A64D1">
      <w:pPr>
        <w:pStyle w:val="Standard"/>
        <w:shd w:val="clear" w:color="auto" w:fill="FFFFFF"/>
        <w:spacing w:before="100" w:after="0" w:line="240" w:lineRule="auto"/>
        <w:jc w:val="both"/>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Модуль 3. Какой Я – Какой Ты (11 ч)</w:t>
      </w:r>
    </w:p>
    <w:p w14:paraId="5A71B0E0" w14:textId="77777777" w:rsidR="006C3C75" w:rsidRDefault="004A64D1">
      <w:pPr>
        <w:pStyle w:val="Standard"/>
        <w:spacing w:before="100"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lastRenderedPageBreak/>
        <w:t>Цели: помочь детям понять, что у них есть много положительных качеств; учить детей находить положительные качества во всех людях.</w:t>
      </w:r>
    </w:p>
    <w:p w14:paraId="569B5C1D" w14:textId="77777777" w:rsidR="006C3C75" w:rsidRDefault="004A64D1">
      <w:pPr>
        <w:pStyle w:val="Standard"/>
        <w:shd w:val="clear" w:color="auto" w:fill="FFFFFF"/>
        <w:spacing w:before="100"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Те</w:t>
      </w:r>
      <w:r>
        <w:rPr>
          <w:rFonts w:ascii="Times New Roman" w:eastAsia="Times New Roman" w:hAnsi="Times New Roman" w:cs="Times New Roman"/>
          <w:sz w:val="27"/>
          <w:szCs w:val="27"/>
          <w:lang w:eastAsia="ru-RU"/>
        </w:rPr>
        <w:t>ория: работа со сказкой «Сказка про дружбу», трудности второклассника,</w:t>
      </w:r>
    </w:p>
    <w:p w14:paraId="21299D1A" w14:textId="77777777" w:rsidR="006C3C75" w:rsidRDefault="004A64D1">
      <w:pPr>
        <w:pStyle w:val="Standard"/>
        <w:shd w:val="clear" w:color="auto" w:fill="FFFFFF"/>
        <w:spacing w:before="100"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Практика: упражнение: «Заяц-Хваста», Я задумал мальчика…», «Интервью», «Прослушивание интервью», упражнения: «Копилка трудностей», «Театр»</w:t>
      </w:r>
    </w:p>
    <w:p w14:paraId="547CBCBF" w14:textId="77777777" w:rsidR="006C3C75" w:rsidRDefault="004A64D1">
      <w:pPr>
        <w:pStyle w:val="Standard"/>
        <w:spacing w:before="100"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Творческая работа «Трудные ситуации второкласс</w:t>
      </w:r>
      <w:r>
        <w:rPr>
          <w:rFonts w:ascii="Times New Roman" w:eastAsia="Times New Roman" w:hAnsi="Times New Roman" w:cs="Times New Roman"/>
          <w:sz w:val="27"/>
          <w:szCs w:val="27"/>
          <w:lang w:eastAsia="ru-RU"/>
        </w:rPr>
        <w:t>ника», Упражнение: «Помоги Сереже», Игра-конкурс КВН.</w:t>
      </w:r>
    </w:p>
    <w:p w14:paraId="5061BE1B" w14:textId="77777777" w:rsidR="006C3C75" w:rsidRDefault="006C3C75">
      <w:pPr>
        <w:pStyle w:val="Standard"/>
        <w:shd w:val="clear" w:color="auto" w:fill="FFFFFF"/>
        <w:spacing w:before="100" w:after="0" w:line="240" w:lineRule="auto"/>
        <w:jc w:val="both"/>
        <w:rPr>
          <w:rFonts w:ascii="Times New Roman" w:eastAsia="Times New Roman" w:hAnsi="Times New Roman" w:cs="Times New Roman"/>
          <w:sz w:val="24"/>
          <w:szCs w:val="24"/>
          <w:lang w:eastAsia="ru-RU"/>
        </w:rPr>
      </w:pPr>
    </w:p>
    <w:p w14:paraId="50C70007" w14:textId="77777777" w:rsidR="006C3C75" w:rsidRDefault="006C3C75">
      <w:pPr>
        <w:pStyle w:val="Standard"/>
        <w:shd w:val="clear" w:color="auto" w:fill="FFFFFF"/>
        <w:spacing w:before="100" w:after="0" w:line="240" w:lineRule="auto"/>
        <w:jc w:val="both"/>
        <w:rPr>
          <w:rFonts w:ascii="Times New Roman" w:eastAsia="Times New Roman" w:hAnsi="Times New Roman" w:cs="Times New Roman"/>
          <w:sz w:val="24"/>
          <w:szCs w:val="24"/>
          <w:lang w:eastAsia="ru-RU"/>
        </w:rPr>
      </w:pPr>
    </w:p>
    <w:p w14:paraId="7D58EDCC" w14:textId="77777777" w:rsidR="006C3C75" w:rsidRDefault="004A64D1">
      <w:pPr>
        <w:pStyle w:val="Standard"/>
        <w:shd w:val="clear" w:color="auto" w:fill="FFFFFF"/>
        <w:spacing w:before="100" w:after="0" w:line="240" w:lineRule="auto"/>
        <w:jc w:val="both"/>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3 класс (34 занятия)</w:t>
      </w:r>
    </w:p>
    <w:p w14:paraId="57A7A278" w14:textId="77777777" w:rsidR="006C3C75" w:rsidRDefault="004A64D1">
      <w:pPr>
        <w:pStyle w:val="Standard"/>
        <w:spacing w:before="100"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К началу третьего класса у ребенка уже четко сформирован отчетливый образ хорошего ученика, он ясно представляет себе, что надо делать, чтобы соответствовать этому образу, </w:t>
      </w:r>
      <w:r>
        <w:rPr>
          <w:rFonts w:ascii="Times New Roman" w:eastAsia="Times New Roman" w:hAnsi="Times New Roman" w:cs="Times New Roman"/>
          <w:sz w:val="27"/>
          <w:szCs w:val="27"/>
          <w:lang w:eastAsia="ru-RU"/>
        </w:rPr>
        <w:t>однако в результате в какой-то степени утрачивается детская непосредственность, индивидуальные особенности ребенка несколько стираются, снижаются творческие возможности. Все это ослабляет контакт с той ванной составляющей личности, которую психологи называ</w:t>
      </w:r>
      <w:r>
        <w:rPr>
          <w:rFonts w:ascii="Times New Roman" w:eastAsia="Times New Roman" w:hAnsi="Times New Roman" w:cs="Times New Roman"/>
          <w:sz w:val="27"/>
          <w:szCs w:val="27"/>
          <w:lang w:eastAsia="ru-RU"/>
        </w:rPr>
        <w:t>ют «внутренним ребенком».</w:t>
      </w:r>
    </w:p>
    <w:p w14:paraId="5510BD12" w14:textId="77777777" w:rsidR="006C3C75" w:rsidRDefault="004A64D1">
      <w:pPr>
        <w:pStyle w:val="Standard"/>
        <w:spacing w:before="100"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Взрослые в этот период обычно удовлетворенно отмечают стабильную способность детей выполнять стандартные задания, умение действовать по образцу. Но, как правило, они не замечают, что эти качества утверждаются в ребенке за счет обе</w:t>
      </w:r>
      <w:r>
        <w:rPr>
          <w:rFonts w:ascii="Times New Roman" w:eastAsia="Times New Roman" w:hAnsi="Times New Roman" w:cs="Times New Roman"/>
          <w:sz w:val="27"/>
          <w:szCs w:val="27"/>
          <w:lang w:eastAsia="ru-RU"/>
        </w:rPr>
        <w:t>днения фантазии, снижения изобретательности, оригинальности восприятия. Родители, педагоги и психологи констатируют уровень развития мышления, памяти, внимания детей, упуская из виду упадок воображения, снижение творческих способностей. Однако это- явление</w:t>
      </w:r>
      <w:r>
        <w:rPr>
          <w:rFonts w:ascii="Times New Roman" w:eastAsia="Times New Roman" w:hAnsi="Times New Roman" w:cs="Times New Roman"/>
          <w:sz w:val="27"/>
          <w:szCs w:val="27"/>
          <w:lang w:eastAsia="ru-RU"/>
        </w:rPr>
        <w:t xml:space="preserve"> временное и обратимое, если вовремя начать работу по актуализации творческих способностей детей. Поэтому важнейшей темой психологических занятий в третьем классе становится тема «Я-фантазер», в ходе проработки которой можно «реанимировать фантазию», утвер</w:t>
      </w:r>
      <w:r>
        <w:rPr>
          <w:rFonts w:ascii="Times New Roman" w:eastAsia="Times New Roman" w:hAnsi="Times New Roman" w:cs="Times New Roman"/>
          <w:sz w:val="27"/>
          <w:szCs w:val="27"/>
          <w:lang w:eastAsia="ru-RU"/>
        </w:rPr>
        <w:t>дить ее ценность в глазах детей и взрослых.</w:t>
      </w:r>
    </w:p>
    <w:p w14:paraId="7E322F75" w14:textId="77777777" w:rsidR="006C3C75" w:rsidRDefault="004A64D1">
      <w:pPr>
        <w:pStyle w:val="Standard"/>
        <w:spacing w:before="100" w:after="0" w:line="240" w:lineRule="auto"/>
        <w:jc w:val="both"/>
      </w:pPr>
      <w:r>
        <w:rPr>
          <w:rFonts w:ascii="Times New Roman" w:eastAsia="Times New Roman" w:hAnsi="Times New Roman" w:cs="Times New Roman"/>
          <w:sz w:val="27"/>
          <w:szCs w:val="27"/>
          <w:lang w:eastAsia="ru-RU"/>
        </w:rPr>
        <w:t>Другая важная особенность этого возраста – качественные изменения во взаимоотношениях детей со значимыми взрослыми – учителем и родителями. К этому времени учитель в сознании детей во многом утрачивает свой идеал</w:t>
      </w:r>
      <w:r>
        <w:rPr>
          <w:rFonts w:ascii="Times New Roman" w:eastAsia="Times New Roman" w:hAnsi="Times New Roman" w:cs="Times New Roman"/>
          <w:sz w:val="27"/>
          <w:szCs w:val="27"/>
          <w:lang w:eastAsia="ru-RU"/>
        </w:rPr>
        <w:t>ьный образ. Дети начинают смотреть на него более реалистично, однако при этом «идеал» может полностью разрушиться, уступив место пренебрежительному отношению, своеобразному «нигилизму». Внутренне отдаление от авторитета учителя может вызвать страх перед ни</w:t>
      </w:r>
      <w:r>
        <w:rPr>
          <w:rFonts w:ascii="Times New Roman" w:eastAsia="Times New Roman" w:hAnsi="Times New Roman" w:cs="Times New Roman"/>
          <w:sz w:val="27"/>
          <w:szCs w:val="27"/>
          <w:lang w:eastAsia="ru-RU"/>
        </w:rPr>
        <w:t>м либо злость и обиду. Поэтому усилия психолога должны быть направлены на то, чтобы поддержать в ребенке реальный образ учителя, не снижая при этом его ценности.</w:t>
      </w:r>
    </w:p>
    <w:p w14:paraId="66538620" w14:textId="77777777" w:rsidR="006C3C75" w:rsidRDefault="004A64D1">
      <w:pPr>
        <w:pStyle w:val="Standard"/>
        <w:spacing w:before="100"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Сходный процесс идет и в отношении родителей. Дети должны научиться воспринимать их как живых </w:t>
      </w:r>
      <w:r>
        <w:rPr>
          <w:rFonts w:ascii="Times New Roman" w:eastAsia="Times New Roman" w:hAnsi="Times New Roman" w:cs="Times New Roman"/>
          <w:sz w:val="27"/>
          <w:szCs w:val="27"/>
          <w:lang w:eastAsia="ru-RU"/>
        </w:rPr>
        <w:t>людей со своими достоинствами и недостатками, не переставая любить. Ребенок привыкает к тому, что самые близкие люди имеют право иногда уставать или сердиться, могут порой допустить несправедливость, нечаянно обидеть, быть невнимательным. Но при этом они л</w:t>
      </w:r>
      <w:r>
        <w:rPr>
          <w:rFonts w:ascii="Times New Roman" w:eastAsia="Times New Roman" w:hAnsi="Times New Roman" w:cs="Times New Roman"/>
          <w:sz w:val="27"/>
          <w:szCs w:val="27"/>
          <w:lang w:eastAsia="ru-RU"/>
        </w:rPr>
        <w:t xml:space="preserve">юбят ребенка не меньше, чем в благоприятные моменты. Ведь они, как правило, способны вовремя </w:t>
      </w:r>
      <w:r>
        <w:rPr>
          <w:rFonts w:ascii="Times New Roman" w:eastAsia="Times New Roman" w:hAnsi="Times New Roman" w:cs="Times New Roman"/>
          <w:sz w:val="27"/>
          <w:szCs w:val="27"/>
          <w:lang w:eastAsia="ru-RU"/>
        </w:rPr>
        <w:lastRenderedPageBreak/>
        <w:t>простить ребенка и сами попросить прощения. Дети тоже понемногу учатся налаживать отношения, делать шаги навстречу близким людям при трудностях в общении, дорожить</w:t>
      </w:r>
      <w:r>
        <w:rPr>
          <w:rFonts w:ascii="Times New Roman" w:eastAsia="Times New Roman" w:hAnsi="Times New Roman" w:cs="Times New Roman"/>
          <w:sz w:val="27"/>
          <w:szCs w:val="27"/>
          <w:lang w:eastAsia="ru-RU"/>
        </w:rPr>
        <w:t xml:space="preserve"> ценностью установившихся привязанностей.</w:t>
      </w:r>
    </w:p>
    <w:p w14:paraId="2D4D65BF" w14:textId="77777777" w:rsidR="006C3C75" w:rsidRDefault="004A64D1">
      <w:pPr>
        <w:pStyle w:val="Standard"/>
        <w:spacing w:before="100"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Важной темой остается и тема взаимоотношений со сверстниками, дружбы и сотрудничества в классе. Отношения с друзьями в этот период становятся более значимыми, нежели в первые два школьные года, меньше зависят от оц</w:t>
      </w:r>
      <w:r>
        <w:rPr>
          <w:rFonts w:ascii="Times New Roman" w:eastAsia="Times New Roman" w:hAnsi="Times New Roman" w:cs="Times New Roman"/>
          <w:sz w:val="27"/>
          <w:szCs w:val="27"/>
          <w:lang w:eastAsia="ru-RU"/>
        </w:rPr>
        <w:t>енок учителя и школьных успехов. Самооценка ребенка теперь в большей степени строится на отношениях с друзьями. Занятия на тему дружбы неизменно вызывают у третьеклассников живой интерес и воодушевление.</w:t>
      </w:r>
    </w:p>
    <w:p w14:paraId="0D452E5A" w14:textId="77777777" w:rsidR="006C3C75" w:rsidRDefault="004A64D1">
      <w:pPr>
        <w:pStyle w:val="Standard"/>
        <w:spacing w:before="100"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К окончанию третьего учебного года дети способны бра</w:t>
      </w:r>
      <w:r>
        <w:rPr>
          <w:rFonts w:ascii="Times New Roman" w:eastAsia="Times New Roman" w:hAnsi="Times New Roman" w:cs="Times New Roman"/>
          <w:sz w:val="27"/>
          <w:szCs w:val="27"/>
          <w:lang w:eastAsia="ru-RU"/>
        </w:rPr>
        <w:t>ть на себя роль ведущего в знакомых психологических играх и упражнениях, быть внимательным к остальным участникам, уметь договариваться с ними об условиях игры, давать внятные инструкции, контролировать ход выполнения заданий. Взрослый ведущий старается пр</w:t>
      </w:r>
      <w:r>
        <w:rPr>
          <w:rFonts w:ascii="Times New Roman" w:eastAsia="Times New Roman" w:hAnsi="Times New Roman" w:cs="Times New Roman"/>
          <w:sz w:val="27"/>
          <w:szCs w:val="27"/>
          <w:lang w:eastAsia="ru-RU"/>
        </w:rPr>
        <w:t>овести через лидерские роли как можно больше детей группы, чтобы каждый ощутил психологическую разницу между положениями лидера и исполнителя на самом себе.</w:t>
      </w:r>
    </w:p>
    <w:p w14:paraId="320FDDA1" w14:textId="77777777" w:rsidR="006C3C75" w:rsidRDefault="004A64D1">
      <w:pPr>
        <w:pStyle w:val="Standard"/>
        <w:shd w:val="clear" w:color="auto" w:fill="FFFFFF"/>
        <w:spacing w:before="100" w:after="0" w:line="240" w:lineRule="auto"/>
        <w:jc w:val="both"/>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Модуль 1. Я – фантазер (9 ч)</w:t>
      </w:r>
    </w:p>
    <w:p w14:paraId="25B64667" w14:textId="77777777" w:rsidR="006C3C75" w:rsidRDefault="004A64D1">
      <w:pPr>
        <w:pStyle w:val="Standard"/>
        <w:spacing w:before="100"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Цели: помочь детям осознать ценность умения </w:t>
      </w:r>
      <w:r>
        <w:rPr>
          <w:rFonts w:ascii="Times New Roman" w:eastAsia="Times New Roman" w:hAnsi="Times New Roman" w:cs="Times New Roman"/>
          <w:sz w:val="27"/>
          <w:szCs w:val="27"/>
          <w:lang w:eastAsia="ru-RU"/>
        </w:rPr>
        <w:t>фантазировать; развивать креативные способности детей.</w:t>
      </w:r>
    </w:p>
    <w:p w14:paraId="5CB799E2" w14:textId="77777777" w:rsidR="006C3C75" w:rsidRDefault="004A64D1">
      <w:pPr>
        <w:pStyle w:val="Standard"/>
        <w:shd w:val="clear" w:color="auto" w:fill="FFFFFF"/>
        <w:spacing w:before="100"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Теория: Кого можно назвать фантазером? Что такое мечта?</w:t>
      </w:r>
    </w:p>
    <w:p w14:paraId="0A976359" w14:textId="77777777" w:rsidR="006C3C75" w:rsidRDefault="004A64D1">
      <w:pPr>
        <w:pStyle w:val="Standard"/>
        <w:shd w:val="clear" w:color="auto" w:fill="FFFFFF"/>
        <w:spacing w:before="100"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Практика: Упражнения: «Что интересно третьекласснику?», «Если б не было на свете школ», Упражнение: «Волшебный компот», «Царевна Несмеяна», Упраж</w:t>
      </w:r>
      <w:r>
        <w:rPr>
          <w:rFonts w:ascii="Times New Roman" w:eastAsia="Times New Roman" w:hAnsi="Times New Roman" w:cs="Times New Roman"/>
          <w:sz w:val="27"/>
          <w:szCs w:val="27"/>
          <w:lang w:eastAsia="ru-RU"/>
        </w:rPr>
        <w:t>нение: «Самый интересный сон», Творческая работа «Рисунок сна», Упражнение: «Вредные советы», творческая работа «Вредные советы», Творческая работа «Моя мечта»</w:t>
      </w:r>
    </w:p>
    <w:p w14:paraId="6CCB048D" w14:textId="77777777" w:rsidR="006C3C75" w:rsidRDefault="004A64D1">
      <w:pPr>
        <w:pStyle w:val="Standard"/>
        <w:shd w:val="clear" w:color="auto" w:fill="FFFFFF"/>
        <w:spacing w:before="100" w:after="0" w:line="240" w:lineRule="auto"/>
        <w:jc w:val="both"/>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Модуль 2. Я и моя школа (6 ч)</w:t>
      </w:r>
    </w:p>
    <w:p w14:paraId="437A9068" w14:textId="77777777" w:rsidR="006C3C75" w:rsidRDefault="004A64D1">
      <w:pPr>
        <w:pStyle w:val="Standard"/>
        <w:spacing w:before="100"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Цели: помочь детям осознать особенности позиции ученика; предостав</w:t>
      </w:r>
      <w:r>
        <w:rPr>
          <w:rFonts w:ascii="Times New Roman" w:eastAsia="Times New Roman" w:hAnsi="Times New Roman" w:cs="Times New Roman"/>
          <w:sz w:val="27"/>
          <w:szCs w:val="27"/>
          <w:lang w:eastAsia="ru-RU"/>
        </w:rPr>
        <w:t>ить учащимся возможность отреагировать свои чувства в отношении учителя; помочь детям принять учителя таким, какой он есть.</w:t>
      </w:r>
    </w:p>
    <w:p w14:paraId="5002B0EF" w14:textId="77777777" w:rsidR="006C3C75" w:rsidRDefault="004A64D1">
      <w:pPr>
        <w:pStyle w:val="Standard"/>
        <w:shd w:val="clear" w:color="auto" w:fill="FFFFFF"/>
        <w:spacing w:before="100"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Теория: что такое лень? Работа со сказкой «О ленивой звездочке».</w:t>
      </w:r>
    </w:p>
    <w:p w14:paraId="124AA1C9" w14:textId="77777777" w:rsidR="006C3C75" w:rsidRDefault="004A64D1">
      <w:pPr>
        <w:pStyle w:val="Standard"/>
        <w:shd w:val="clear" w:color="auto" w:fill="FFFFFF"/>
        <w:spacing w:before="100"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Практика: Упражнение: «Существо по имени Лень», Разминка «В маске»,</w:t>
      </w:r>
      <w:r>
        <w:rPr>
          <w:rFonts w:ascii="Times New Roman" w:eastAsia="Times New Roman" w:hAnsi="Times New Roman" w:cs="Times New Roman"/>
          <w:sz w:val="27"/>
          <w:szCs w:val="27"/>
          <w:lang w:eastAsia="ru-RU"/>
        </w:rPr>
        <w:t xml:space="preserve"> «Передай чувство… ногами», «Радиоинтервью», упражнение: «Кто такие “Немогучки”?»</w:t>
      </w:r>
    </w:p>
    <w:p w14:paraId="542D5125" w14:textId="77777777" w:rsidR="006C3C75" w:rsidRDefault="004A64D1">
      <w:pPr>
        <w:pStyle w:val="Standard"/>
        <w:shd w:val="clear" w:color="auto" w:fill="FFFFFF"/>
        <w:spacing w:before="100" w:after="0" w:line="240" w:lineRule="auto"/>
        <w:jc w:val="both"/>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Модуль 3. Я и мои родители (4 ч)</w:t>
      </w:r>
    </w:p>
    <w:p w14:paraId="698EC9F6" w14:textId="77777777" w:rsidR="006C3C75" w:rsidRDefault="004A64D1">
      <w:pPr>
        <w:pStyle w:val="Standard"/>
        <w:spacing w:before="100"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Цели: помочь детям осознать требования родителей, сопоставить их со своими возможностями и желаниями; обучить детей способам разрешения конфл</w:t>
      </w:r>
      <w:r>
        <w:rPr>
          <w:rFonts w:ascii="Times New Roman" w:eastAsia="Times New Roman" w:hAnsi="Times New Roman" w:cs="Times New Roman"/>
          <w:sz w:val="27"/>
          <w:szCs w:val="27"/>
          <w:lang w:eastAsia="ru-RU"/>
        </w:rPr>
        <w:t>иктов с родителями.</w:t>
      </w:r>
    </w:p>
    <w:p w14:paraId="25E6D42F" w14:textId="77777777" w:rsidR="006C3C75" w:rsidRDefault="004A64D1">
      <w:pPr>
        <w:pStyle w:val="Standard"/>
        <w:shd w:val="clear" w:color="auto" w:fill="FFFFFF"/>
        <w:spacing w:before="100"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Теория: что такое семья, ценность семьи. Прощение, зачем прощать? Почему родители наказывают детей?</w:t>
      </w:r>
    </w:p>
    <w:p w14:paraId="2366E58B" w14:textId="77777777" w:rsidR="006C3C75" w:rsidRDefault="004A64D1">
      <w:pPr>
        <w:pStyle w:val="Standard"/>
        <w:shd w:val="clear" w:color="auto" w:fill="FFFFFF"/>
        <w:spacing w:before="100"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Практика: Творческая работа «Семья», Упражнения: «Неоконченные предложения», «Не буду просить прощения!»</w:t>
      </w:r>
    </w:p>
    <w:p w14:paraId="3D80D080" w14:textId="77777777" w:rsidR="006C3C75" w:rsidRDefault="004A64D1">
      <w:pPr>
        <w:pStyle w:val="Standard"/>
        <w:shd w:val="clear" w:color="auto" w:fill="FFFFFF"/>
        <w:spacing w:before="100" w:after="0" w:line="240" w:lineRule="auto"/>
        <w:jc w:val="both"/>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Модуль 4. Я и мои друзья (7 ч)</w:t>
      </w:r>
    </w:p>
    <w:p w14:paraId="11CB9186" w14:textId="77777777" w:rsidR="006C3C75" w:rsidRDefault="004A64D1">
      <w:pPr>
        <w:pStyle w:val="Standard"/>
        <w:spacing w:before="100"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lastRenderedPageBreak/>
        <w:t>Цели: помочь детям осознать качества настоящего друга; подвести учащихся к осознанию собственного умения дружить.</w:t>
      </w:r>
    </w:p>
    <w:p w14:paraId="499A7F0C" w14:textId="77777777" w:rsidR="006C3C75" w:rsidRDefault="004A64D1">
      <w:pPr>
        <w:pStyle w:val="Standard"/>
        <w:shd w:val="clear" w:color="auto" w:fill="FFFFFF"/>
        <w:spacing w:before="100"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Теория: кто такой настоящий друг? Настоящая дружба? Трудности в отношениях с друзьями, упражнения: «Неоконченные предложения», «Я знаю одного </w:t>
      </w:r>
      <w:r>
        <w:rPr>
          <w:rFonts w:ascii="Times New Roman" w:eastAsia="Times New Roman" w:hAnsi="Times New Roman" w:cs="Times New Roman"/>
          <w:sz w:val="27"/>
          <w:szCs w:val="27"/>
          <w:lang w:eastAsia="ru-RU"/>
        </w:rPr>
        <w:t>мальчика»</w:t>
      </w:r>
    </w:p>
    <w:p w14:paraId="4708C022" w14:textId="77777777" w:rsidR="006C3C75" w:rsidRDefault="004A64D1">
      <w:pPr>
        <w:pStyle w:val="Standard"/>
        <w:shd w:val="clear" w:color="auto" w:fill="FFFFFF"/>
        <w:spacing w:before="100" w:after="0" w:line="240" w:lineRule="auto"/>
        <w:jc w:val="both"/>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Модуль 5. Что такое сотрудничество (8 ч)</w:t>
      </w:r>
    </w:p>
    <w:p w14:paraId="35BFAAD9" w14:textId="77777777" w:rsidR="006C3C75" w:rsidRDefault="004A64D1">
      <w:pPr>
        <w:pStyle w:val="Standard"/>
        <w:spacing w:before="100"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Цели: дать детям представление о понятии «сотрудничество».</w:t>
      </w:r>
    </w:p>
    <w:p w14:paraId="150A2026" w14:textId="77777777" w:rsidR="006C3C75" w:rsidRDefault="004A64D1">
      <w:pPr>
        <w:pStyle w:val="Standard"/>
        <w:shd w:val="clear" w:color="auto" w:fill="FFFFFF"/>
        <w:spacing w:before="100"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Теория: Что такое сотрудничество?</w:t>
      </w:r>
    </w:p>
    <w:p w14:paraId="40801910" w14:textId="77777777" w:rsidR="006C3C75" w:rsidRDefault="004A64D1">
      <w:pPr>
        <w:pStyle w:val="Standard"/>
        <w:shd w:val="clear" w:color="auto" w:fill="FFFFFF"/>
        <w:spacing w:before="100" w:after="0" w:line="240" w:lineRule="auto"/>
        <w:jc w:val="both"/>
      </w:pPr>
      <w:r>
        <w:rPr>
          <w:rFonts w:ascii="Times New Roman" w:eastAsia="Times New Roman" w:hAnsi="Times New Roman" w:cs="Times New Roman"/>
          <w:sz w:val="27"/>
          <w:szCs w:val="27"/>
          <w:lang w:eastAsia="ru-RU"/>
        </w:rPr>
        <w:t>Практика:</w:t>
      </w:r>
      <w:r>
        <w:rPr>
          <w:rFonts w:ascii="Times New Roman" w:eastAsia="Times New Roman" w:hAnsi="Times New Roman" w:cs="Times New Roman"/>
          <w:i/>
          <w:iCs/>
          <w:sz w:val="27"/>
          <w:szCs w:val="27"/>
          <w:lang w:eastAsia="ru-RU"/>
        </w:rPr>
        <w:t xml:space="preserve"> </w:t>
      </w:r>
      <w:r>
        <w:rPr>
          <w:rFonts w:ascii="Times New Roman" w:eastAsia="Times New Roman" w:hAnsi="Times New Roman" w:cs="Times New Roman"/>
          <w:sz w:val="27"/>
          <w:szCs w:val="27"/>
          <w:lang w:eastAsia="ru-RU"/>
        </w:rPr>
        <w:t>Упражнение: «Что значит понимать другого?»</w:t>
      </w:r>
      <w:r>
        <w:rPr>
          <w:rFonts w:ascii="Times New Roman" w:eastAsia="Times New Roman" w:hAnsi="Times New Roman" w:cs="Times New Roman"/>
          <w:i/>
          <w:iCs/>
          <w:sz w:val="27"/>
          <w:szCs w:val="27"/>
          <w:lang w:eastAsia="ru-RU"/>
        </w:rPr>
        <w:t>,</w:t>
      </w:r>
      <w:r>
        <w:rPr>
          <w:rFonts w:ascii="Times New Roman" w:eastAsia="Times New Roman" w:hAnsi="Times New Roman" w:cs="Times New Roman"/>
          <w:sz w:val="27"/>
          <w:szCs w:val="27"/>
          <w:lang w:eastAsia="ru-RU"/>
        </w:rPr>
        <w:t xml:space="preserve"> упражнение: «Конструктор»</w:t>
      </w:r>
      <w:r>
        <w:rPr>
          <w:rFonts w:ascii="Times New Roman" w:eastAsia="Times New Roman" w:hAnsi="Times New Roman" w:cs="Times New Roman"/>
          <w:i/>
          <w:iCs/>
          <w:sz w:val="27"/>
          <w:szCs w:val="27"/>
          <w:lang w:eastAsia="ru-RU"/>
        </w:rPr>
        <w:t>, у</w:t>
      </w:r>
      <w:r>
        <w:rPr>
          <w:rFonts w:ascii="Times New Roman" w:eastAsia="Times New Roman" w:hAnsi="Times New Roman" w:cs="Times New Roman"/>
          <w:sz w:val="27"/>
          <w:szCs w:val="27"/>
          <w:lang w:eastAsia="ru-RU"/>
        </w:rPr>
        <w:t>пражнение: «Я умею договариват</w:t>
      </w:r>
      <w:r>
        <w:rPr>
          <w:rFonts w:ascii="Times New Roman" w:eastAsia="Times New Roman" w:hAnsi="Times New Roman" w:cs="Times New Roman"/>
          <w:sz w:val="27"/>
          <w:szCs w:val="27"/>
          <w:lang w:eastAsia="ru-RU"/>
        </w:rPr>
        <w:t>ься»</w:t>
      </w:r>
      <w:r>
        <w:rPr>
          <w:rFonts w:ascii="Times New Roman" w:eastAsia="Times New Roman" w:hAnsi="Times New Roman" w:cs="Times New Roman"/>
          <w:i/>
          <w:iCs/>
          <w:sz w:val="27"/>
          <w:szCs w:val="27"/>
          <w:lang w:eastAsia="ru-RU"/>
        </w:rPr>
        <w:t>, у</w:t>
      </w:r>
      <w:r>
        <w:rPr>
          <w:rFonts w:ascii="Times New Roman" w:eastAsia="Times New Roman" w:hAnsi="Times New Roman" w:cs="Times New Roman"/>
          <w:sz w:val="27"/>
          <w:szCs w:val="27"/>
          <w:lang w:eastAsia="ru-RU"/>
        </w:rPr>
        <w:t>пражнения: «Собери картинку», «Найди себе пару», «Мы вместе», Творческая работа «Мой класс», Творческая работа «Коллективный плакат»</w:t>
      </w:r>
    </w:p>
    <w:p w14:paraId="0D4E4AB1" w14:textId="77777777" w:rsidR="006C3C75" w:rsidRDefault="006C3C75">
      <w:pPr>
        <w:pStyle w:val="Standard"/>
        <w:shd w:val="clear" w:color="auto" w:fill="FFFFFF"/>
        <w:spacing w:before="100" w:after="0" w:line="240" w:lineRule="auto"/>
        <w:jc w:val="both"/>
        <w:rPr>
          <w:rFonts w:ascii="Times New Roman" w:eastAsia="Times New Roman" w:hAnsi="Times New Roman" w:cs="Times New Roman"/>
          <w:sz w:val="24"/>
          <w:szCs w:val="24"/>
          <w:lang w:eastAsia="ru-RU"/>
        </w:rPr>
      </w:pPr>
    </w:p>
    <w:p w14:paraId="0F940D8B" w14:textId="77777777" w:rsidR="006C3C75" w:rsidRDefault="004A64D1">
      <w:pPr>
        <w:pStyle w:val="Standard"/>
        <w:shd w:val="clear" w:color="auto" w:fill="FFFFFF"/>
        <w:spacing w:before="100" w:after="0" w:line="240" w:lineRule="auto"/>
        <w:jc w:val="both"/>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4 класс (34 занятия)</w:t>
      </w:r>
    </w:p>
    <w:p w14:paraId="3DD84B8A" w14:textId="77777777" w:rsidR="006C3C75" w:rsidRDefault="004A64D1">
      <w:pPr>
        <w:pStyle w:val="Standard"/>
        <w:spacing w:before="100"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Главная особенность четвероклассников – появление глубокого интереса к своему </w:t>
      </w:r>
      <w:r>
        <w:rPr>
          <w:rFonts w:ascii="Times New Roman" w:eastAsia="Times New Roman" w:hAnsi="Times New Roman" w:cs="Times New Roman"/>
          <w:sz w:val="27"/>
          <w:szCs w:val="27"/>
          <w:lang w:eastAsia="ru-RU"/>
        </w:rPr>
        <w:t>внутреннему миру и интереса к общению со сверстниками. Они легко включаются в беседы о прошлом и будущем, пытаются анализировать происходящие в них изменения, размышляют о своих способностях и возможностях. Теперь для них важны не столько успехи в учебе, с</w:t>
      </w:r>
      <w:r>
        <w:rPr>
          <w:rFonts w:ascii="Times New Roman" w:eastAsia="Times New Roman" w:hAnsi="Times New Roman" w:cs="Times New Roman"/>
          <w:sz w:val="27"/>
          <w:szCs w:val="27"/>
          <w:lang w:eastAsia="ru-RU"/>
        </w:rPr>
        <w:t>колько признание окружающими их внутренней ценности и уникальности. Поэтому целый ряд занятий посвящен обсуждению вопросов взаимоотношений в классе.</w:t>
      </w:r>
    </w:p>
    <w:p w14:paraId="2DD6AFE5" w14:textId="77777777" w:rsidR="006C3C75" w:rsidRDefault="004A64D1">
      <w:pPr>
        <w:pStyle w:val="Standard"/>
        <w:spacing w:before="100"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Самое важное свойство этого возраста – особая открытость души. Дети не только легко и доверчиво впускают вз</w:t>
      </w:r>
      <w:r>
        <w:rPr>
          <w:rFonts w:ascii="Times New Roman" w:eastAsia="Times New Roman" w:hAnsi="Times New Roman" w:cs="Times New Roman"/>
          <w:sz w:val="27"/>
          <w:szCs w:val="27"/>
          <w:lang w:eastAsia="ru-RU"/>
        </w:rPr>
        <w:t>рослых в свой внутренний мир, но нередко и сами приглашают их туда. Однако взрослые должны помнить, что это последний возрастной период, когда ребенок настолько открыт.</w:t>
      </w:r>
    </w:p>
    <w:p w14:paraId="2026B7F7" w14:textId="77777777" w:rsidR="006C3C75" w:rsidRDefault="004A64D1">
      <w:pPr>
        <w:pStyle w:val="Standard"/>
        <w:spacing w:before="100"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Особое место занимают занятия, связанные с обсуждением близкого и отдаленного будущего.</w:t>
      </w:r>
      <w:r>
        <w:rPr>
          <w:rFonts w:ascii="Times New Roman" w:eastAsia="Times New Roman" w:hAnsi="Times New Roman" w:cs="Times New Roman"/>
          <w:sz w:val="27"/>
          <w:szCs w:val="27"/>
          <w:lang w:eastAsia="ru-RU"/>
        </w:rPr>
        <w:t xml:space="preserve"> Наблюдая за трудной жизнью родителей, подростки понимают, что постепенно выходят из детского возраста, и, это может порождать страх взросления. Поэтому дополнительными задачами этих занятия является снятие тревоги и побуждение к учебной активности.</w:t>
      </w:r>
    </w:p>
    <w:p w14:paraId="086C350F" w14:textId="77777777" w:rsidR="006C3C75" w:rsidRDefault="004A64D1">
      <w:pPr>
        <w:pStyle w:val="Standard"/>
        <w:shd w:val="clear" w:color="auto" w:fill="FFFFFF"/>
        <w:spacing w:before="100" w:after="0" w:line="240" w:lineRule="auto"/>
        <w:jc w:val="both"/>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Модуль</w:t>
      </w:r>
      <w:r>
        <w:rPr>
          <w:rFonts w:ascii="Times New Roman" w:eastAsia="Times New Roman" w:hAnsi="Times New Roman" w:cs="Times New Roman"/>
          <w:b/>
          <w:bCs/>
          <w:sz w:val="27"/>
          <w:szCs w:val="27"/>
          <w:lang w:eastAsia="ru-RU"/>
        </w:rPr>
        <w:t xml:space="preserve"> 1. Кто я? Мои способности и возможности (12 ч)</w:t>
      </w:r>
    </w:p>
    <w:p w14:paraId="3A3C2803" w14:textId="77777777" w:rsidR="006C3C75" w:rsidRDefault="004A64D1">
      <w:pPr>
        <w:pStyle w:val="Standard"/>
        <w:spacing w:before="100"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Цели: привлечь внимание к процессу взросления; помочь детям усвоить понятие «способности», исследовать свои способности и возможности; внести понятие «внутренний мир человека», акцентировать его ценность и ун</w:t>
      </w:r>
      <w:r>
        <w:rPr>
          <w:rFonts w:ascii="Times New Roman" w:eastAsia="Times New Roman" w:hAnsi="Times New Roman" w:cs="Times New Roman"/>
          <w:sz w:val="27"/>
          <w:szCs w:val="27"/>
          <w:lang w:eastAsia="ru-RU"/>
        </w:rPr>
        <w:t>икальность.</w:t>
      </w:r>
    </w:p>
    <w:p w14:paraId="30D7D155" w14:textId="77777777" w:rsidR="006C3C75" w:rsidRDefault="004A64D1">
      <w:pPr>
        <w:pStyle w:val="Standard"/>
        <w:shd w:val="clear" w:color="auto" w:fill="FFFFFF"/>
        <w:spacing w:before="100"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Теория: Беседа по теме: «Как меняется человек», «Позитивные и негативные изменения», работа со сказкой «Митькина жизнь», Беседа на тему «Детские качества», «Что такое способности?», интерес к внутреннему миру.</w:t>
      </w:r>
    </w:p>
    <w:p w14:paraId="62868657" w14:textId="77777777" w:rsidR="006C3C75" w:rsidRDefault="004A64D1">
      <w:pPr>
        <w:pStyle w:val="Standard"/>
        <w:shd w:val="clear" w:color="auto" w:fill="FFFFFF"/>
        <w:spacing w:before="100"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Практика: упражнение: «Роли», упра</w:t>
      </w:r>
      <w:r>
        <w:rPr>
          <w:rFonts w:ascii="Times New Roman" w:eastAsia="Times New Roman" w:hAnsi="Times New Roman" w:cs="Times New Roman"/>
          <w:sz w:val="27"/>
          <w:szCs w:val="27"/>
          <w:lang w:eastAsia="ru-RU"/>
        </w:rPr>
        <w:t>жнение: «Мой любимый герой», упражнения: «Подарок», «Дискуссия», творческая работа «Плакат», упражнения: «Выбор пути»</w:t>
      </w:r>
    </w:p>
    <w:p w14:paraId="5DDC96FD" w14:textId="77777777" w:rsidR="006C3C75" w:rsidRDefault="004A64D1">
      <w:pPr>
        <w:pStyle w:val="Standard"/>
        <w:shd w:val="clear" w:color="auto" w:fill="FFFFFF"/>
        <w:spacing w:before="100"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Творческая работа «Мои способности в будущем», творческая работа «Маленький принц», творческая работа «Маленькая страна»</w:t>
      </w:r>
    </w:p>
    <w:p w14:paraId="72994A83" w14:textId="77777777" w:rsidR="006C3C75" w:rsidRDefault="004A64D1">
      <w:pPr>
        <w:pStyle w:val="Standard"/>
        <w:shd w:val="clear" w:color="auto" w:fill="FFFFFF"/>
        <w:spacing w:before="100" w:after="0" w:line="240" w:lineRule="auto"/>
        <w:jc w:val="both"/>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lastRenderedPageBreak/>
        <w:t>Модуль 2. Мой кла</w:t>
      </w:r>
      <w:r>
        <w:rPr>
          <w:rFonts w:ascii="Times New Roman" w:eastAsia="Times New Roman" w:hAnsi="Times New Roman" w:cs="Times New Roman"/>
          <w:b/>
          <w:bCs/>
          <w:sz w:val="27"/>
          <w:szCs w:val="27"/>
          <w:lang w:eastAsia="ru-RU"/>
        </w:rPr>
        <w:t>сс и мои друзья (13 ч)</w:t>
      </w:r>
    </w:p>
    <w:p w14:paraId="7DCC854A" w14:textId="77777777" w:rsidR="006C3C75" w:rsidRDefault="004A64D1">
      <w:pPr>
        <w:pStyle w:val="Standard"/>
        <w:spacing w:before="100"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Цели: предоставить ребятам возможность обсудить значимый для них процесс общения со сверстниками; помочь осознать и проявить чувства, связанные с изменениями взаимоотношений между полами; помочь понять свое место среди одноклассников</w:t>
      </w:r>
      <w:r>
        <w:rPr>
          <w:rFonts w:ascii="Times New Roman" w:eastAsia="Times New Roman" w:hAnsi="Times New Roman" w:cs="Times New Roman"/>
          <w:sz w:val="27"/>
          <w:szCs w:val="27"/>
          <w:lang w:eastAsia="ru-RU"/>
        </w:rPr>
        <w:t>.</w:t>
      </w:r>
    </w:p>
    <w:p w14:paraId="2A2251E8" w14:textId="77777777" w:rsidR="006C3C75" w:rsidRDefault="004A64D1">
      <w:pPr>
        <w:pStyle w:val="Standard"/>
        <w:shd w:val="clear" w:color="auto" w:fill="FFFFFF"/>
        <w:spacing w:before="100"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Теория: Беседа на тему: «Что такое симпатия?», «Симпатия и дружба», Беседа на тему: «Третий лишний», «Делай, как я», «Признаки начала конфликта», «Как быть, если…»</w:t>
      </w:r>
    </w:p>
    <w:p w14:paraId="01AD0C06" w14:textId="77777777" w:rsidR="006C3C75" w:rsidRDefault="006C3C75">
      <w:pPr>
        <w:pStyle w:val="Standard"/>
        <w:shd w:val="clear" w:color="auto" w:fill="FFFFFF"/>
        <w:spacing w:before="100" w:after="0" w:line="240" w:lineRule="auto"/>
        <w:jc w:val="both"/>
        <w:rPr>
          <w:rFonts w:ascii="Times New Roman" w:eastAsia="Times New Roman" w:hAnsi="Times New Roman" w:cs="Times New Roman"/>
          <w:sz w:val="24"/>
          <w:szCs w:val="24"/>
          <w:lang w:eastAsia="ru-RU"/>
        </w:rPr>
      </w:pPr>
    </w:p>
    <w:p w14:paraId="66B2F461" w14:textId="77777777" w:rsidR="006C3C75" w:rsidRDefault="006C3C75">
      <w:pPr>
        <w:pStyle w:val="Standard"/>
        <w:shd w:val="clear" w:color="auto" w:fill="FFFFFF"/>
        <w:spacing w:before="100" w:after="0" w:line="240" w:lineRule="auto"/>
        <w:jc w:val="both"/>
        <w:rPr>
          <w:rFonts w:ascii="Times New Roman" w:eastAsia="Times New Roman" w:hAnsi="Times New Roman" w:cs="Times New Roman"/>
          <w:sz w:val="24"/>
          <w:szCs w:val="24"/>
          <w:lang w:eastAsia="ru-RU"/>
        </w:rPr>
      </w:pPr>
    </w:p>
    <w:p w14:paraId="7A5621E7" w14:textId="77777777" w:rsidR="006C3C75" w:rsidRDefault="004A64D1">
      <w:pPr>
        <w:pStyle w:val="Standard"/>
        <w:shd w:val="clear" w:color="auto" w:fill="FFFFFF"/>
        <w:spacing w:before="100"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Практика: Упражнения «Портрет класса», «Что я вношу в свой класс?»</w:t>
      </w:r>
    </w:p>
    <w:p w14:paraId="555F84A4" w14:textId="77777777" w:rsidR="006C3C75" w:rsidRDefault="004A64D1">
      <w:pPr>
        <w:pStyle w:val="Standard"/>
        <w:shd w:val="clear" w:color="auto" w:fill="FFFFFF"/>
        <w:spacing w:before="100"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Упражнение: «Копилка»</w:t>
      </w:r>
      <w:r>
        <w:rPr>
          <w:rFonts w:ascii="Times New Roman" w:eastAsia="Times New Roman" w:hAnsi="Times New Roman" w:cs="Times New Roman"/>
          <w:sz w:val="27"/>
          <w:szCs w:val="27"/>
          <w:lang w:eastAsia="ru-RU"/>
        </w:rPr>
        <w:t>, упражнения: «Незамеченное качество или фонарик», «Любимое блюдо», упражнения: «Контрольная работа», «Совет», «Что нужно делать»</w:t>
      </w:r>
    </w:p>
    <w:p w14:paraId="4C706CCE" w14:textId="77777777" w:rsidR="006C3C75" w:rsidRDefault="004A64D1">
      <w:pPr>
        <w:pStyle w:val="Standard"/>
        <w:shd w:val="clear" w:color="auto" w:fill="FFFFFF"/>
        <w:spacing w:before="100" w:after="0" w:line="240" w:lineRule="auto"/>
        <w:jc w:val="both"/>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Модуль 3. Мое прошлое, настоящее и будущее (9 ч)</w:t>
      </w:r>
    </w:p>
    <w:p w14:paraId="100B03E3" w14:textId="77777777" w:rsidR="006C3C75" w:rsidRDefault="004A64D1">
      <w:pPr>
        <w:pStyle w:val="Standard"/>
        <w:spacing w:before="100"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Цели: подготовить ребят к началу взросления и переходу в пятый класс; способс</w:t>
      </w:r>
      <w:r>
        <w:rPr>
          <w:rFonts w:ascii="Times New Roman" w:eastAsia="Times New Roman" w:hAnsi="Times New Roman" w:cs="Times New Roman"/>
          <w:sz w:val="27"/>
          <w:szCs w:val="27"/>
          <w:lang w:eastAsia="ru-RU"/>
        </w:rPr>
        <w:t>твовать повышению учебной и социальной активности.</w:t>
      </w:r>
    </w:p>
    <w:p w14:paraId="11A0E845" w14:textId="77777777" w:rsidR="006C3C75" w:rsidRDefault="004A64D1">
      <w:pPr>
        <w:pStyle w:val="Standard"/>
        <w:shd w:val="clear" w:color="auto" w:fill="FFFFFF"/>
        <w:spacing w:before="100"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Теолрия:беседа «Моя будущая профессия»</w:t>
      </w:r>
    </w:p>
    <w:p w14:paraId="64FB5982" w14:textId="77777777" w:rsidR="006C3C75" w:rsidRDefault="004A64D1">
      <w:pPr>
        <w:pStyle w:val="Standard"/>
        <w:shd w:val="clear" w:color="auto" w:fill="FFFFFF"/>
        <w:spacing w:before="100" w:after="0" w:line="240" w:lineRule="auto"/>
        <w:jc w:val="both"/>
      </w:pPr>
      <w:r>
        <w:rPr>
          <w:rFonts w:ascii="Times New Roman" w:eastAsia="Times New Roman" w:hAnsi="Times New Roman" w:cs="Times New Roman"/>
          <w:sz w:val="27"/>
          <w:szCs w:val="27"/>
          <w:lang w:eastAsia="ru-RU"/>
        </w:rPr>
        <w:t>Практика: упражнение: «Случай из детства»</w:t>
      </w:r>
      <w:r>
        <w:rPr>
          <w:rFonts w:ascii="Times New Roman" w:eastAsia="Times New Roman" w:hAnsi="Times New Roman" w:cs="Times New Roman"/>
          <w:i/>
          <w:iCs/>
          <w:sz w:val="27"/>
          <w:szCs w:val="27"/>
          <w:lang w:eastAsia="ru-RU"/>
        </w:rPr>
        <w:t>, у</w:t>
      </w:r>
      <w:r>
        <w:rPr>
          <w:rFonts w:ascii="Times New Roman" w:eastAsia="Times New Roman" w:hAnsi="Times New Roman" w:cs="Times New Roman"/>
          <w:sz w:val="27"/>
          <w:szCs w:val="27"/>
          <w:lang w:eastAsia="ru-RU"/>
        </w:rPr>
        <w:t>пражнения: «Тайная радость», «Общая радость», творческая работа «Коллаж», «Взрослое имя», «Я в будущем», «Хочу в будущем –</w:t>
      </w:r>
      <w:r>
        <w:rPr>
          <w:rFonts w:ascii="Times New Roman" w:eastAsia="Times New Roman" w:hAnsi="Times New Roman" w:cs="Times New Roman"/>
          <w:sz w:val="27"/>
          <w:szCs w:val="27"/>
          <w:lang w:eastAsia="ru-RU"/>
        </w:rPr>
        <w:t xml:space="preserve"> делаю сейчас», упражнения: «Готовность к переходу в 5 класс», «Если бы я был сейчас первоклассником», «Спасибо», Игра-конкурс «Испытания»</w:t>
      </w:r>
    </w:p>
    <w:p w14:paraId="19A5C425" w14:textId="77777777" w:rsidR="006C3C75" w:rsidRDefault="004A64D1">
      <w:pPr>
        <w:pStyle w:val="Standard"/>
        <w:spacing w:before="100" w:after="0" w:line="295" w:lineRule="atLeast"/>
        <w:jc w:val="both"/>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Методы реализации программы:</w:t>
      </w:r>
    </w:p>
    <w:p w14:paraId="076272D9" w14:textId="77777777" w:rsidR="006C3C75" w:rsidRDefault="004A64D1">
      <w:pPr>
        <w:pStyle w:val="Standard"/>
        <w:numPr>
          <w:ilvl w:val="0"/>
          <w:numId w:val="11"/>
        </w:numPr>
        <w:spacing w:before="100" w:after="0" w:line="295" w:lineRule="atLeast"/>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практический;</w:t>
      </w:r>
    </w:p>
    <w:p w14:paraId="66DC932C" w14:textId="77777777" w:rsidR="006C3C75" w:rsidRDefault="004A64D1">
      <w:pPr>
        <w:pStyle w:val="Standard"/>
        <w:numPr>
          <w:ilvl w:val="0"/>
          <w:numId w:val="3"/>
        </w:numPr>
        <w:spacing w:before="100" w:after="0" w:line="295" w:lineRule="atLeast"/>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объяснительно – иллюстративный;</w:t>
      </w:r>
    </w:p>
    <w:p w14:paraId="3706DC7F" w14:textId="77777777" w:rsidR="006C3C75" w:rsidRDefault="004A64D1">
      <w:pPr>
        <w:pStyle w:val="Standard"/>
        <w:numPr>
          <w:ilvl w:val="0"/>
          <w:numId w:val="3"/>
        </w:numPr>
        <w:spacing w:before="100" w:after="0" w:line="295" w:lineRule="atLeast"/>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частично – поисковый;</w:t>
      </w:r>
    </w:p>
    <w:p w14:paraId="1D45C1FD" w14:textId="77777777" w:rsidR="006C3C75" w:rsidRDefault="004A64D1">
      <w:pPr>
        <w:pStyle w:val="Standard"/>
        <w:numPr>
          <w:ilvl w:val="0"/>
          <w:numId w:val="3"/>
        </w:numPr>
        <w:spacing w:before="100" w:after="0" w:line="295" w:lineRule="atLeast"/>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наблюдение.</w:t>
      </w:r>
    </w:p>
    <w:p w14:paraId="182FD630" w14:textId="77777777" w:rsidR="006C3C75" w:rsidRDefault="006C3C75">
      <w:pPr>
        <w:pStyle w:val="Standard"/>
        <w:spacing w:before="100" w:after="0" w:line="240" w:lineRule="auto"/>
        <w:jc w:val="both"/>
        <w:rPr>
          <w:rFonts w:ascii="Times New Roman" w:eastAsia="Times New Roman" w:hAnsi="Times New Roman" w:cs="Times New Roman"/>
          <w:sz w:val="24"/>
          <w:szCs w:val="24"/>
          <w:lang w:eastAsia="ru-RU"/>
        </w:rPr>
      </w:pPr>
    </w:p>
    <w:p w14:paraId="7E38A9A7" w14:textId="77777777" w:rsidR="006C3C75" w:rsidRDefault="006C3C75">
      <w:pPr>
        <w:pStyle w:val="Standard"/>
        <w:shd w:val="clear" w:color="auto" w:fill="FFFFFF"/>
        <w:spacing w:before="100" w:after="0" w:line="240" w:lineRule="auto"/>
        <w:jc w:val="both"/>
        <w:rPr>
          <w:rFonts w:ascii="Times New Roman" w:eastAsia="Times New Roman" w:hAnsi="Times New Roman" w:cs="Times New Roman"/>
          <w:sz w:val="24"/>
          <w:szCs w:val="24"/>
          <w:lang w:eastAsia="ru-RU"/>
        </w:rPr>
      </w:pPr>
    </w:p>
    <w:p w14:paraId="5ED1710A" w14:textId="77777777" w:rsidR="006C3C75" w:rsidRDefault="004A64D1">
      <w:pPr>
        <w:pStyle w:val="Standard"/>
        <w:shd w:val="clear" w:color="auto" w:fill="FFFFFF"/>
        <w:spacing w:before="100" w:after="0" w:line="240" w:lineRule="auto"/>
        <w:jc w:val="both"/>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Личностные, метапредметные и предметные результаты освоения курса «Тропинка к своему Я»</w:t>
      </w:r>
    </w:p>
    <w:p w14:paraId="23EA72C3" w14:textId="77777777" w:rsidR="006C3C75" w:rsidRDefault="006C3C75">
      <w:pPr>
        <w:pStyle w:val="Standard"/>
        <w:spacing w:before="100" w:after="0" w:line="240" w:lineRule="auto"/>
        <w:jc w:val="both"/>
        <w:rPr>
          <w:rFonts w:ascii="Times New Roman" w:eastAsia="Times New Roman" w:hAnsi="Times New Roman" w:cs="Times New Roman"/>
          <w:sz w:val="24"/>
          <w:szCs w:val="24"/>
          <w:lang w:eastAsia="ru-RU"/>
        </w:rPr>
      </w:pPr>
    </w:p>
    <w:p w14:paraId="74416C6B" w14:textId="77777777" w:rsidR="006C3C75" w:rsidRDefault="004A64D1">
      <w:pPr>
        <w:pStyle w:val="Standard"/>
        <w:spacing w:before="100"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В результате изучения данного курса на ступени начального общего образования у выпускников будут сформированы личностные, познавательные и коммуникативны</w:t>
      </w:r>
      <w:r>
        <w:rPr>
          <w:rFonts w:ascii="Times New Roman" w:eastAsia="Times New Roman" w:hAnsi="Times New Roman" w:cs="Times New Roman"/>
          <w:sz w:val="27"/>
          <w:szCs w:val="27"/>
          <w:lang w:eastAsia="ru-RU"/>
        </w:rPr>
        <w:t>е универсальные учебные действия как основа умения учиться.</w:t>
      </w:r>
    </w:p>
    <w:p w14:paraId="0CE92CF3" w14:textId="77777777" w:rsidR="006C3C75" w:rsidRDefault="004A64D1">
      <w:pPr>
        <w:pStyle w:val="Standard"/>
        <w:spacing w:before="100"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В сфере личностных универсальных учебных действий будут сформированы внутренняя позиция обучающегося, адекватная мотивация учебной деятельности, включая учебные и познавательные мотивы, ориентация</w:t>
      </w:r>
      <w:r>
        <w:rPr>
          <w:rFonts w:ascii="Times New Roman" w:eastAsia="Times New Roman" w:hAnsi="Times New Roman" w:cs="Times New Roman"/>
          <w:sz w:val="27"/>
          <w:szCs w:val="27"/>
          <w:lang w:eastAsia="ru-RU"/>
        </w:rPr>
        <w:t xml:space="preserve"> на моральные нормы и их выполнение, способность к моральной децентрации.</w:t>
      </w:r>
    </w:p>
    <w:p w14:paraId="686E254A" w14:textId="77777777" w:rsidR="006C3C75" w:rsidRDefault="004A64D1">
      <w:pPr>
        <w:pStyle w:val="Standard"/>
        <w:spacing w:before="100"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lastRenderedPageBreak/>
        <w:t>В сфере познавательных универсальных учебных действий выпускники научатся воспринимать и анализировать сообщения, тексты, овладеют действием моделирования, а также широким спектром л</w:t>
      </w:r>
      <w:r>
        <w:rPr>
          <w:rFonts w:ascii="Times New Roman" w:eastAsia="Times New Roman" w:hAnsi="Times New Roman" w:cs="Times New Roman"/>
          <w:sz w:val="27"/>
          <w:szCs w:val="27"/>
          <w:lang w:eastAsia="ru-RU"/>
        </w:rPr>
        <w:t>огических действий и операций.</w:t>
      </w:r>
    </w:p>
    <w:p w14:paraId="64997EDE" w14:textId="77777777" w:rsidR="006C3C75" w:rsidRDefault="004A64D1">
      <w:pPr>
        <w:pStyle w:val="Standard"/>
        <w:spacing w:before="100"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В 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w:t>
      </w:r>
      <w:r>
        <w:rPr>
          <w:rFonts w:ascii="Times New Roman" w:eastAsia="Times New Roman" w:hAnsi="Times New Roman" w:cs="Times New Roman"/>
          <w:sz w:val="27"/>
          <w:szCs w:val="27"/>
          <w:lang w:eastAsia="ru-RU"/>
        </w:rPr>
        <w:t>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14:paraId="6FA4F592" w14:textId="77777777" w:rsidR="006C3C75" w:rsidRDefault="006C3C75">
      <w:pPr>
        <w:pStyle w:val="Standard"/>
        <w:spacing w:before="100" w:after="0" w:line="240" w:lineRule="auto"/>
        <w:ind w:firstLine="709"/>
        <w:jc w:val="both"/>
        <w:rPr>
          <w:rFonts w:ascii="Times New Roman" w:eastAsia="Times New Roman" w:hAnsi="Times New Roman" w:cs="Times New Roman"/>
          <w:sz w:val="24"/>
          <w:szCs w:val="24"/>
          <w:lang w:eastAsia="ru-RU"/>
        </w:rPr>
      </w:pPr>
    </w:p>
    <w:p w14:paraId="266DC399" w14:textId="77777777" w:rsidR="006C3C75" w:rsidRDefault="004A64D1">
      <w:pPr>
        <w:pStyle w:val="Standard"/>
        <w:spacing w:before="100" w:after="0" w:line="240" w:lineRule="auto"/>
        <w:ind w:firstLine="709"/>
        <w:jc w:val="both"/>
        <w:rPr>
          <w:rFonts w:ascii="Times New Roman" w:eastAsia="Times New Roman" w:hAnsi="Times New Roman" w:cs="Times New Roman"/>
          <w:b/>
          <w:bCs/>
          <w:i/>
          <w:iCs/>
          <w:color w:val="000000"/>
          <w:sz w:val="27"/>
          <w:szCs w:val="27"/>
          <w:lang w:eastAsia="ru-RU"/>
        </w:rPr>
      </w:pPr>
      <w:r>
        <w:rPr>
          <w:rFonts w:ascii="Times New Roman" w:eastAsia="Times New Roman" w:hAnsi="Times New Roman" w:cs="Times New Roman"/>
          <w:b/>
          <w:bCs/>
          <w:i/>
          <w:iCs/>
          <w:color w:val="000000"/>
          <w:sz w:val="27"/>
          <w:szCs w:val="27"/>
          <w:lang w:eastAsia="ru-RU"/>
        </w:rPr>
        <w:t>Предполагаемые результаты</w:t>
      </w:r>
    </w:p>
    <w:p w14:paraId="5BF58B3D" w14:textId="77777777" w:rsidR="006C3C75" w:rsidRDefault="004A64D1">
      <w:pPr>
        <w:pStyle w:val="Standard"/>
        <w:spacing w:before="100" w:after="147"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К концу обучения курса учащиеся получат возможность:</w:t>
      </w:r>
    </w:p>
    <w:tbl>
      <w:tblPr>
        <w:tblW w:w="10200" w:type="dxa"/>
        <w:tblInd w:w="-105" w:type="dxa"/>
        <w:tblLayout w:type="fixed"/>
        <w:tblCellMar>
          <w:left w:w="10" w:type="dxa"/>
          <w:right w:w="10" w:type="dxa"/>
        </w:tblCellMar>
        <w:tblLook w:val="0000" w:firstRow="0" w:lastRow="0" w:firstColumn="0" w:lastColumn="0" w:noHBand="0" w:noVBand="0"/>
      </w:tblPr>
      <w:tblGrid>
        <w:gridCol w:w="1469"/>
        <w:gridCol w:w="2860"/>
        <w:gridCol w:w="3008"/>
        <w:gridCol w:w="2863"/>
      </w:tblGrid>
      <w:tr w:rsidR="006C3C75" w14:paraId="29ED6B53" w14:textId="77777777">
        <w:tblPrEx>
          <w:tblCellMar>
            <w:top w:w="0" w:type="dxa"/>
            <w:bottom w:w="0" w:type="dxa"/>
          </w:tblCellMar>
        </w:tblPrEx>
        <w:trPr>
          <w:trHeight w:val="525"/>
        </w:trPr>
        <w:tc>
          <w:tcPr>
            <w:tcW w:w="1469" w:type="dxa"/>
            <w:shd w:val="clear" w:color="auto" w:fill="FFFFFF"/>
            <w:tcMar>
              <w:top w:w="105" w:type="dxa"/>
              <w:left w:w="105" w:type="dxa"/>
              <w:bottom w:w="105" w:type="dxa"/>
              <w:right w:w="105" w:type="dxa"/>
            </w:tcMar>
          </w:tcPr>
          <w:p w14:paraId="75EB8803" w14:textId="77777777" w:rsidR="006C3C75" w:rsidRDefault="006C3C75">
            <w:pPr>
              <w:pStyle w:val="Standard"/>
              <w:spacing w:before="100" w:after="119" w:line="240" w:lineRule="auto"/>
              <w:jc w:val="both"/>
              <w:rPr>
                <w:rFonts w:ascii="Times New Roman" w:eastAsia="Times New Roman" w:hAnsi="Times New Roman" w:cs="Times New Roman"/>
                <w:sz w:val="24"/>
                <w:szCs w:val="24"/>
                <w:lang w:eastAsia="ru-RU"/>
              </w:rPr>
            </w:pPr>
          </w:p>
        </w:tc>
        <w:tc>
          <w:tcPr>
            <w:tcW w:w="2860" w:type="dxa"/>
            <w:shd w:val="clear" w:color="auto" w:fill="FFFFFF"/>
            <w:tcMar>
              <w:top w:w="105" w:type="dxa"/>
              <w:left w:w="105" w:type="dxa"/>
              <w:bottom w:w="105" w:type="dxa"/>
              <w:right w:w="105" w:type="dxa"/>
            </w:tcMar>
          </w:tcPr>
          <w:p w14:paraId="67CDC7A9" w14:textId="77777777" w:rsidR="006C3C75" w:rsidRDefault="004A64D1">
            <w:pPr>
              <w:pStyle w:val="Standard"/>
              <w:pBdr>
                <w:top w:val="single" w:sz="6" w:space="0" w:color="000001"/>
                <w:left w:val="single" w:sz="6" w:space="0" w:color="000001"/>
                <w:bottom w:val="single" w:sz="6" w:space="0" w:color="000001"/>
                <w:right w:val="single" w:sz="6" w:space="0" w:color="000001"/>
              </w:pBdr>
              <w:spacing w:before="100" w:after="147" w:line="240" w:lineRule="auto"/>
              <w:jc w:val="both"/>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Личностные</w:t>
            </w:r>
          </w:p>
          <w:p w14:paraId="5C717FE0" w14:textId="77777777" w:rsidR="006C3C75" w:rsidRDefault="004A64D1">
            <w:pPr>
              <w:pStyle w:val="Standard"/>
              <w:pBdr>
                <w:top w:val="single" w:sz="6" w:space="0" w:color="000001"/>
                <w:left w:val="single" w:sz="6" w:space="0" w:color="000001"/>
                <w:bottom w:val="single" w:sz="6" w:space="0" w:color="000001"/>
                <w:right w:val="single" w:sz="6" w:space="0" w:color="000001"/>
              </w:pBdr>
              <w:spacing w:before="100" w:after="119" w:line="240" w:lineRule="auto"/>
              <w:jc w:val="both"/>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результаты</w:t>
            </w:r>
          </w:p>
        </w:tc>
        <w:tc>
          <w:tcPr>
            <w:tcW w:w="3008" w:type="dxa"/>
            <w:shd w:val="clear" w:color="auto" w:fill="FFFFFF"/>
            <w:tcMar>
              <w:top w:w="105" w:type="dxa"/>
              <w:left w:w="105" w:type="dxa"/>
              <w:bottom w:w="105" w:type="dxa"/>
              <w:right w:w="105" w:type="dxa"/>
            </w:tcMar>
          </w:tcPr>
          <w:p w14:paraId="09439A48" w14:textId="77777777" w:rsidR="006C3C75" w:rsidRDefault="004A64D1">
            <w:pPr>
              <w:pStyle w:val="Standard"/>
              <w:pBdr>
                <w:top w:val="single" w:sz="6" w:space="0" w:color="000001"/>
                <w:left w:val="single" w:sz="6" w:space="0" w:color="000001"/>
                <w:bottom w:val="single" w:sz="6" w:space="0" w:color="000001"/>
                <w:right w:val="single" w:sz="6" w:space="0" w:color="000001"/>
              </w:pBdr>
              <w:spacing w:before="100" w:after="147" w:line="240" w:lineRule="auto"/>
              <w:jc w:val="both"/>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Метапредметные</w:t>
            </w:r>
          </w:p>
          <w:p w14:paraId="018270D6" w14:textId="77777777" w:rsidR="006C3C75" w:rsidRDefault="004A64D1">
            <w:pPr>
              <w:pStyle w:val="Standard"/>
              <w:pBdr>
                <w:top w:val="single" w:sz="6" w:space="0" w:color="000001"/>
                <w:left w:val="single" w:sz="6" w:space="0" w:color="000001"/>
                <w:bottom w:val="single" w:sz="6" w:space="0" w:color="000001"/>
                <w:right w:val="single" w:sz="6" w:space="0" w:color="000001"/>
              </w:pBdr>
              <w:spacing w:before="100" w:after="119" w:line="240" w:lineRule="auto"/>
              <w:jc w:val="both"/>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результаты</w:t>
            </w:r>
          </w:p>
        </w:tc>
        <w:tc>
          <w:tcPr>
            <w:tcW w:w="2863" w:type="dxa"/>
            <w:shd w:val="clear" w:color="auto" w:fill="FFFFFF"/>
            <w:tcMar>
              <w:top w:w="105" w:type="dxa"/>
              <w:left w:w="105" w:type="dxa"/>
              <w:bottom w:w="105" w:type="dxa"/>
              <w:right w:w="105" w:type="dxa"/>
            </w:tcMar>
          </w:tcPr>
          <w:p w14:paraId="042F6975" w14:textId="77777777" w:rsidR="006C3C75" w:rsidRDefault="004A64D1">
            <w:pPr>
              <w:pStyle w:val="Standard"/>
              <w:pBdr>
                <w:top w:val="single" w:sz="6" w:space="0" w:color="000001"/>
                <w:left w:val="single" w:sz="6" w:space="0" w:color="000001"/>
                <w:bottom w:val="single" w:sz="6" w:space="0" w:color="000001"/>
                <w:right w:val="single" w:sz="6" w:space="0" w:color="000001"/>
              </w:pBdr>
              <w:spacing w:before="100" w:after="119" w:line="240" w:lineRule="auto"/>
              <w:jc w:val="both"/>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Предметные результаты</w:t>
            </w:r>
          </w:p>
        </w:tc>
      </w:tr>
      <w:tr w:rsidR="006C3C75" w14:paraId="7178BA7D" w14:textId="77777777">
        <w:tblPrEx>
          <w:tblCellMar>
            <w:top w:w="0" w:type="dxa"/>
            <w:bottom w:w="0" w:type="dxa"/>
          </w:tblCellMar>
        </w:tblPrEx>
        <w:trPr>
          <w:trHeight w:val="1770"/>
        </w:trPr>
        <w:tc>
          <w:tcPr>
            <w:tcW w:w="1469" w:type="dxa"/>
            <w:shd w:val="clear" w:color="auto" w:fill="FFFFFF"/>
            <w:tcMar>
              <w:top w:w="105" w:type="dxa"/>
              <w:left w:w="105" w:type="dxa"/>
              <w:bottom w:w="105" w:type="dxa"/>
              <w:right w:w="105" w:type="dxa"/>
            </w:tcMar>
          </w:tcPr>
          <w:p w14:paraId="143B0882" w14:textId="77777777" w:rsidR="006C3C75" w:rsidRDefault="004A64D1">
            <w:pPr>
              <w:pStyle w:val="Standard"/>
              <w:pBdr>
                <w:top w:val="single" w:sz="6" w:space="0" w:color="000001"/>
                <w:left w:val="single" w:sz="6" w:space="0" w:color="000001"/>
                <w:bottom w:val="single" w:sz="6" w:space="0" w:color="000001"/>
                <w:right w:val="single" w:sz="6" w:space="0" w:color="000001"/>
              </w:pBdr>
              <w:spacing w:before="100" w:after="119" w:line="240" w:lineRule="auto"/>
              <w:jc w:val="both"/>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Знать</w:t>
            </w:r>
          </w:p>
        </w:tc>
        <w:tc>
          <w:tcPr>
            <w:tcW w:w="2860" w:type="dxa"/>
            <w:shd w:val="clear" w:color="auto" w:fill="FFFFFF"/>
            <w:tcMar>
              <w:top w:w="105" w:type="dxa"/>
              <w:left w:w="105" w:type="dxa"/>
              <w:bottom w:w="105" w:type="dxa"/>
              <w:right w:w="105" w:type="dxa"/>
            </w:tcMar>
          </w:tcPr>
          <w:p w14:paraId="37C22401" w14:textId="77777777" w:rsidR="006C3C75" w:rsidRDefault="004A64D1">
            <w:pPr>
              <w:pStyle w:val="Standard"/>
              <w:pBdr>
                <w:top w:val="single" w:sz="6" w:space="0" w:color="000001"/>
                <w:left w:val="single" w:sz="6" w:space="0" w:color="000001"/>
                <w:bottom w:val="single" w:sz="6" w:space="0" w:color="000001"/>
                <w:right w:val="single" w:sz="6" w:space="0" w:color="000001"/>
              </w:pBdr>
              <w:spacing w:before="100" w:after="147" w:line="240" w:lineRule="auto"/>
              <w:jc w:val="both"/>
            </w:pP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0"/>
                <w:szCs w:val="20"/>
                <w:lang w:eastAsia="ru-RU"/>
              </w:rPr>
              <w:t>о формах проявления заботы о человеке при групповом взаимодействии;</w:t>
            </w:r>
          </w:p>
          <w:p w14:paraId="2DEC021C" w14:textId="77777777" w:rsidR="006C3C75" w:rsidRDefault="004A64D1">
            <w:pPr>
              <w:pStyle w:val="Standard"/>
              <w:pBdr>
                <w:top w:val="single" w:sz="6" w:space="0" w:color="000001"/>
                <w:left w:val="single" w:sz="6" w:space="0" w:color="000001"/>
                <w:bottom w:val="single" w:sz="6" w:space="0" w:color="000001"/>
                <w:right w:val="single" w:sz="6" w:space="0" w:color="000001"/>
              </w:pBdr>
              <w:spacing w:before="100" w:after="147"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правила поведения в обществе, семье, со сверстниками;</w:t>
            </w:r>
          </w:p>
          <w:p w14:paraId="5219AFC2" w14:textId="77777777" w:rsidR="006C3C75" w:rsidRDefault="004A64D1">
            <w:pPr>
              <w:pStyle w:val="Standard"/>
              <w:pBdr>
                <w:top w:val="single" w:sz="6" w:space="0" w:color="000001"/>
                <w:left w:val="single" w:sz="6" w:space="0" w:color="000001"/>
                <w:bottom w:val="single" w:sz="6" w:space="0" w:color="000001"/>
                <w:right w:val="single" w:sz="6" w:space="0" w:color="000001"/>
              </w:pBdr>
              <w:spacing w:before="100" w:after="119"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правила общения, о правильном отношении к </w:t>
            </w:r>
            <w:r>
              <w:rPr>
                <w:rFonts w:ascii="Times New Roman" w:eastAsia="Times New Roman" w:hAnsi="Times New Roman" w:cs="Times New Roman"/>
                <w:color w:val="000000"/>
                <w:sz w:val="20"/>
                <w:szCs w:val="20"/>
                <w:lang w:eastAsia="ru-RU"/>
              </w:rPr>
              <w:t>собственным ошибкам, к победе, поражению.</w:t>
            </w:r>
          </w:p>
        </w:tc>
        <w:tc>
          <w:tcPr>
            <w:tcW w:w="3008" w:type="dxa"/>
            <w:shd w:val="clear" w:color="auto" w:fill="FFFFFF"/>
            <w:tcMar>
              <w:top w:w="105" w:type="dxa"/>
              <w:left w:w="105" w:type="dxa"/>
              <w:bottom w:w="105" w:type="dxa"/>
              <w:right w:w="105" w:type="dxa"/>
            </w:tcMar>
          </w:tcPr>
          <w:p w14:paraId="3E78792C" w14:textId="77777777" w:rsidR="006C3C75" w:rsidRDefault="004A64D1">
            <w:pPr>
              <w:pStyle w:val="Standard"/>
              <w:pBdr>
                <w:top w:val="single" w:sz="6" w:space="0" w:color="000001"/>
                <w:left w:val="single" w:sz="6" w:space="0" w:color="000001"/>
                <w:bottom w:val="single" w:sz="6" w:space="0" w:color="000001"/>
                <w:right w:val="single" w:sz="6" w:space="0" w:color="000001"/>
              </w:pBdr>
              <w:spacing w:before="100" w:after="147"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знать о ценностном отношении к своему душевному здоровью и внутренней гармонии;</w:t>
            </w:r>
          </w:p>
          <w:p w14:paraId="2ECD62B4" w14:textId="77777777" w:rsidR="006C3C75" w:rsidRDefault="004A64D1">
            <w:pPr>
              <w:pStyle w:val="Standard"/>
              <w:pBdr>
                <w:top w:val="single" w:sz="6" w:space="0" w:color="000001"/>
                <w:left w:val="single" w:sz="6" w:space="0" w:color="000001"/>
                <w:bottom w:val="single" w:sz="6" w:space="0" w:color="000001"/>
                <w:right w:val="single" w:sz="6" w:space="0" w:color="000001"/>
              </w:pBdr>
              <w:spacing w:before="100" w:after="119"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иметь нравственно-этический опыт взаимодействия со сверстниками, старшими и младшими детьми, взрослыми в соответствии с общепринят</w:t>
            </w:r>
            <w:r>
              <w:rPr>
                <w:rFonts w:ascii="Times New Roman" w:eastAsia="Times New Roman" w:hAnsi="Times New Roman" w:cs="Times New Roman"/>
                <w:color w:val="000000"/>
                <w:sz w:val="20"/>
                <w:szCs w:val="20"/>
                <w:lang w:eastAsia="ru-RU"/>
              </w:rPr>
              <w:t>ыми нравственными нормами.</w:t>
            </w:r>
          </w:p>
        </w:tc>
        <w:tc>
          <w:tcPr>
            <w:tcW w:w="2863" w:type="dxa"/>
            <w:shd w:val="clear" w:color="auto" w:fill="FFFFFF"/>
            <w:tcMar>
              <w:top w:w="105" w:type="dxa"/>
              <w:left w:w="105" w:type="dxa"/>
              <w:bottom w:w="105" w:type="dxa"/>
              <w:right w:w="105" w:type="dxa"/>
            </w:tcMar>
          </w:tcPr>
          <w:p w14:paraId="18506571" w14:textId="77777777" w:rsidR="006C3C75" w:rsidRDefault="004A64D1">
            <w:pPr>
              <w:pStyle w:val="Standard"/>
              <w:pBdr>
                <w:top w:val="single" w:sz="6" w:space="0" w:color="000001"/>
                <w:left w:val="single" w:sz="6" w:space="0" w:color="000001"/>
                <w:bottom w:val="single" w:sz="6" w:space="0" w:color="000001"/>
                <w:right w:val="single" w:sz="6" w:space="0" w:color="000001"/>
              </w:pBdr>
              <w:spacing w:before="100" w:after="147"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-осознавать собственную полезность и ценность;</w:t>
            </w:r>
          </w:p>
          <w:p w14:paraId="5F504F8E" w14:textId="77777777" w:rsidR="006C3C75" w:rsidRDefault="004A64D1">
            <w:pPr>
              <w:pStyle w:val="Standard"/>
              <w:pBdr>
                <w:top w:val="single" w:sz="6" w:space="0" w:color="000001"/>
                <w:left w:val="single" w:sz="6" w:space="0" w:color="000001"/>
                <w:bottom w:val="single" w:sz="6" w:space="0" w:color="000001"/>
                <w:right w:val="single" w:sz="6" w:space="0" w:color="000001"/>
              </w:pBdr>
              <w:spacing w:before="100" w:after="147"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основные способы психологического взаимодействия между людьми;</w:t>
            </w:r>
          </w:p>
          <w:p w14:paraId="2708DA92" w14:textId="77777777" w:rsidR="006C3C75" w:rsidRDefault="004A64D1">
            <w:pPr>
              <w:pStyle w:val="Standard"/>
              <w:pBdr>
                <w:top w:val="single" w:sz="6" w:space="0" w:color="000001"/>
                <w:left w:val="single" w:sz="6" w:space="0" w:color="000001"/>
                <w:bottom w:val="single" w:sz="6" w:space="0" w:color="000001"/>
                <w:right w:val="single" w:sz="6" w:space="0" w:color="000001"/>
              </w:pBdr>
              <w:spacing w:before="100" w:after="147"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приемы повышения собственной самооценки;</w:t>
            </w:r>
          </w:p>
          <w:p w14:paraId="19B5E0AB" w14:textId="77777777" w:rsidR="006C3C75" w:rsidRDefault="004A64D1">
            <w:pPr>
              <w:pStyle w:val="Standard"/>
              <w:pBdr>
                <w:top w:val="single" w:sz="6" w:space="0" w:color="000001"/>
                <w:left w:val="single" w:sz="6" w:space="0" w:color="000001"/>
                <w:bottom w:val="single" w:sz="6" w:space="0" w:color="000001"/>
                <w:right w:val="single" w:sz="6" w:space="0" w:color="000001"/>
              </w:pBdr>
              <w:spacing w:before="100" w:after="119"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осознание своего места в мире и обществе;</w:t>
            </w:r>
          </w:p>
        </w:tc>
      </w:tr>
      <w:tr w:rsidR="006C3C75" w14:paraId="2118C4D3" w14:textId="77777777">
        <w:tblPrEx>
          <w:tblCellMar>
            <w:top w:w="0" w:type="dxa"/>
            <w:bottom w:w="0" w:type="dxa"/>
          </w:tblCellMar>
        </w:tblPrEx>
        <w:trPr>
          <w:trHeight w:val="1320"/>
        </w:trPr>
        <w:tc>
          <w:tcPr>
            <w:tcW w:w="1469" w:type="dxa"/>
            <w:shd w:val="clear" w:color="auto" w:fill="FFFFFF"/>
            <w:tcMar>
              <w:top w:w="105" w:type="dxa"/>
              <w:left w:w="105" w:type="dxa"/>
              <w:bottom w:w="105" w:type="dxa"/>
              <w:right w:w="105" w:type="dxa"/>
            </w:tcMar>
          </w:tcPr>
          <w:p w14:paraId="3F973A5B" w14:textId="77777777" w:rsidR="006C3C75" w:rsidRDefault="004A64D1">
            <w:pPr>
              <w:pStyle w:val="Standard"/>
              <w:pBdr>
                <w:top w:val="single" w:sz="6" w:space="0" w:color="000001"/>
                <w:left w:val="single" w:sz="6" w:space="0" w:color="000001"/>
                <w:bottom w:val="single" w:sz="6" w:space="0" w:color="000001"/>
                <w:right w:val="single" w:sz="6" w:space="0" w:color="000001"/>
              </w:pBdr>
              <w:spacing w:before="100" w:after="119" w:line="240" w:lineRule="auto"/>
              <w:jc w:val="both"/>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Уметь</w:t>
            </w:r>
          </w:p>
        </w:tc>
        <w:tc>
          <w:tcPr>
            <w:tcW w:w="2860" w:type="dxa"/>
            <w:shd w:val="clear" w:color="auto" w:fill="FFFFFF"/>
            <w:tcMar>
              <w:top w:w="105" w:type="dxa"/>
              <w:left w:w="105" w:type="dxa"/>
              <w:bottom w:w="105" w:type="dxa"/>
              <w:right w:w="105" w:type="dxa"/>
            </w:tcMar>
          </w:tcPr>
          <w:p w14:paraId="27A69318" w14:textId="77777777" w:rsidR="006C3C75" w:rsidRDefault="004A64D1">
            <w:pPr>
              <w:pStyle w:val="Standard"/>
              <w:pBdr>
                <w:top w:val="single" w:sz="6" w:space="0" w:color="000001"/>
                <w:left w:val="single" w:sz="6" w:space="0" w:color="000001"/>
                <w:bottom w:val="single" w:sz="6" w:space="0" w:color="000001"/>
                <w:right w:val="single" w:sz="6" w:space="0" w:color="000001"/>
              </w:pBdr>
              <w:spacing w:before="100" w:after="147"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-анализировать и сопоставлять, обобщать, делать выводы, проявлять настойчивость в достижении цели</w:t>
            </w:r>
          </w:p>
          <w:p w14:paraId="3C65D7FC" w14:textId="77777777" w:rsidR="006C3C75" w:rsidRDefault="004A64D1">
            <w:pPr>
              <w:pStyle w:val="Standard"/>
              <w:pBdr>
                <w:top w:val="single" w:sz="6" w:space="0" w:color="000001"/>
                <w:left w:val="single" w:sz="6" w:space="0" w:color="000001"/>
                <w:bottom w:val="single" w:sz="6" w:space="0" w:color="000001"/>
                <w:right w:val="single" w:sz="6" w:space="0" w:color="000001"/>
              </w:pBdr>
              <w:spacing w:before="100" w:after="147"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налаживать контакт с людьми;</w:t>
            </w:r>
          </w:p>
          <w:p w14:paraId="2A1BB757" w14:textId="77777777" w:rsidR="006C3C75" w:rsidRDefault="004A64D1">
            <w:pPr>
              <w:pStyle w:val="Standard"/>
              <w:pBdr>
                <w:top w:val="single" w:sz="6" w:space="0" w:color="000001"/>
                <w:left w:val="single" w:sz="6" w:space="0" w:color="000001"/>
                <w:bottom w:val="single" w:sz="6" w:space="0" w:color="000001"/>
                <w:right w:val="single" w:sz="6" w:space="0" w:color="000001"/>
              </w:pBdr>
              <w:spacing w:before="100" w:after="147"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-соблюдать правила игры и дисциплину;</w:t>
            </w:r>
          </w:p>
          <w:p w14:paraId="04554174" w14:textId="77777777" w:rsidR="006C3C75" w:rsidRDefault="004A64D1">
            <w:pPr>
              <w:pStyle w:val="Standard"/>
              <w:pBdr>
                <w:top w:val="single" w:sz="6" w:space="0" w:color="000001"/>
                <w:left w:val="single" w:sz="6" w:space="0" w:color="000001"/>
                <w:bottom w:val="single" w:sz="6" w:space="0" w:color="000001"/>
                <w:right w:val="single" w:sz="6" w:space="0" w:color="000001"/>
              </w:pBdr>
              <w:spacing w:before="100" w:after="147"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правильно взаимодействовать с партнерами по команде</w:t>
            </w:r>
          </w:p>
          <w:p w14:paraId="55BC9F22" w14:textId="77777777" w:rsidR="006C3C75" w:rsidRDefault="004A64D1">
            <w:pPr>
              <w:pStyle w:val="Standard"/>
              <w:pBdr>
                <w:top w:val="single" w:sz="6" w:space="0" w:color="000001"/>
                <w:left w:val="single" w:sz="6" w:space="0" w:color="000001"/>
                <w:bottom w:val="single" w:sz="6" w:space="0" w:color="000001"/>
                <w:right w:val="single" w:sz="6" w:space="0" w:color="000001"/>
              </w:pBdr>
              <w:spacing w:before="100" w:after="119"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выражать себя в </w:t>
            </w:r>
            <w:r>
              <w:rPr>
                <w:rFonts w:ascii="Times New Roman" w:eastAsia="Times New Roman" w:hAnsi="Times New Roman" w:cs="Times New Roman"/>
                <w:color w:val="000000"/>
                <w:sz w:val="20"/>
                <w:szCs w:val="20"/>
                <w:lang w:eastAsia="ru-RU"/>
              </w:rPr>
              <w:t>различных доступных и наиболее привлекательных для ребенка видах творческой и игровой деятельности.</w:t>
            </w:r>
          </w:p>
        </w:tc>
        <w:tc>
          <w:tcPr>
            <w:tcW w:w="3008" w:type="dxa"/>
            <w:shd w:val="clear" w:color="auto" w:fill="FFFFFF"/>
            <w:tcMar>
              <w:top w:w="105" w:type="dxa"/>
              <w:left w:w="105" w:type="dxa"/>
              <w:bottom w:w="105" w:type="dxa"/>
              <w:right w:w="105" w:type="dxa"/>
            </w:tcMar>
          </w:tcPr>
          <w:p w14:paraId="4031CAB2" w14:textId="77777777" w:rsidR="006C3C75" w:rsidRDefault="004A64D1">
            <w:pPr>
              <w:pStyle w:val="Standard"/>
              <w:pBdr>
                <w:top w:val="single" w:sz="6" w:space="0" w:color="000001"/>
                <w:left w:val="single" w:sz="6" w:space="0" w:color="000001"/>
                <w:bottom w:val="single" w:sz="6" w:space="0" w:color="000001"/>
                <w:right w:val="single" w:sz="6" w:space="0" w:color="000001"/>
              </w:pBdr>
              <w:spacing w:before="100" w:after="147"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планировать свои действия в соответствии с поставленной задачей</w:t>
            </w:r>
          </w:p>
          <w:p w14:paraId="5139E55B" w14:textId="77777777" w:rsidR="006C3C75" w:rsidRDefault="004A64D1">
            <w:pPr>
              <w:pStyle w:val="Standard"/>
              <w:pBdr>
                <w:top w:val="single" w:sz="6" w:space="0" w:color="000001"/>
                <w:left w:val="single" w:sz="6" w:space="0" w:color="000001"/>
                <w:bottom w:val="single" w:sz="6" w:space="0" w:color="000001"/>
                <w:right w:val="single" w:sz="6" w:space="0" w:color="000001"/>
              </w:pBdr>
              <w:spacing w:before="100" w:after="147"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адекватно воспринимать предложения и оценку учителя, товарища, родителя и других людей</w:t>
            </w:r>
          </w:p>
          <w:p w14:paraId="3520B3F8" w14:textId="77777777" w:rsidR="006C3C75" w:rsidRDefault="004A64D1">
            <w:pPr>
              <w:pStyle w:val="Standard"/>
              <w:pBdr>
                <w:top w:val="single" w:sz="6" w:space="0" w:color="000001"/>
                <w:left w:val="single" w:sz="6" w:space="0" w:color="000001"/>
                <w:bottom w:val="single" w:sz="6" w:space="0" w:color="000001"/>
                <w:right w:val="single" w:sz="6" w:space="0" w:color="000001"/>
              </w:pBdr>
              <w:spacing w:before="100" w:after="147"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контролировать и оценивать процесс и результат деятельности;</w:t>
            </w:r>
          </w:p>
          <w:p w14:paraId="42A4F7C0" w14:textId="77777777" w:rsidR="006C3C75" w:rsidRDefault="004A64D1">
            <w:pPr>
              <w:pStyle w:val="Standard"/>
              <w:pBdr>
                <w:top w:val="single" w:sz="6" w:space="0" w:color="000001"/>
                <w:left w:val="single" w:sz="6" w:space="0" w:color="000001"/>
                <w:bottom w:val="single" w:sz="6" w:space="0" w:color="000001"/>
                <w:right w:val="single" w:sz="6" w:space="0" w:color="000001"/>
              </w:pBdr>
              <w:spacing w:before="100" w:after="147"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договариваться и приходить к общему решению в совместной деятельности;</w:t>
            </w:r>
          </w:p>
          <w:p w14:paraId="4DC1659A" w14:textId="77777777" w:rsidR="006C3C75" w:rsidRDefault="004A64D1">
            <w:pPr>
              <w:pStyle w:val="Standard"/>
              <w:pBdr>
                <w:top w:val="single" w:sz="6" w:space="0" w:color="000001"/>
                <w:left w:val="single" w:sz="6" w:space="0" w:color="000001"/>
                <w:bottom w:val="single" w:sz="6" w:space="0" w:color="000001"/>
                <w:right w:val="single" w:sz="6" w:space="0" w:color="000001"/>
              </w:pBdr>
              <w:spacing w:before="100" w:after="147"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формулировать собственное мнение и позицию;</w:t>
            </w:r>
          </w:p>
          <w:p w14:paraId="0F63B185" w14:textId="77777777" w:rsidR="006C3C75" w:rsidRDefault="004A64D1">
            <w:pPr>
              <w:pStyle w:val="Standard"/>
              <w:pBdr>
                <w:top w:val="single" w:sz="6" w:space="0" w:color="000001"/>
                <w:left w:val="single" w:sz="6" w:space="0" w:color="000001"/>
                <w:bottom w:val="single" w:sz="6" w:space="0" w:color="000001"/>
                <w:right w:val="single" w:sz="6" w:space="0" w:color="000001"/>
              </w:pBdr>
              <w:spacing w:before="100" w:after="119"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находить свое место в школьной жизни;</w:t>
            </w:r>
          </w:p>
        </w:tc>
        <w:tc>
          <w:tcPr>
            <w:tcW w:w="2863" w:type="dxa"/>
            <w:shd w:val="clear" w:color="auto" w:fill="FFFFFF"/>
            <w:tcMar>
              <w:top w:w="105" w:type="dxa"/>
              <w:left w:w="105" w:type="dxa"/>
              <w:bottom w:w="105" w:type="dxa"/>
              <w:right w:w="105" w:type="dxa"/>
            </w:tcMar>
          </w:tcPr>
          <w:p w14:paraId="7E9DF65B" w14:textId="77777777" w:rsidR="006C3C75" w:rsidRDefault="004A64D1">
            <w:pPr>
              <w:pStyle w:val="Standard"/>
              <w:pBdr>
                <w:top w:val="single" w:sz="6" w:space="0" w:color="000001"/>
                <w:left w:val="single" w:sz="6" w:space="0" w:color="000001"/>
                <w:bottom w:val="single" w:sz="6" w:space="0" w:color="000001"/>
                <w:right w:val="single" w:sz="6" w:space="0" w:color="000001"/>
              </w:pBdr>
              <w:spacing w:before="100" w:after="147"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работать в группе, в коллективе.</w:t>
            </w:r>
          </w:p>
          <w:p w14:paraId="0D01065C" w14:textId="77777777" w:rsidR="006C3C75" w:rsidRDefault="004A64D1">
            <w:pPr>
              <w:pStyle w:val="Standard"/>
              <w:pBdr>
                <w:top w:val="single" w:sz="6" w:space="0" w:color="000001"/>
                <w:left w:val="single" w:sz="6" w:space="0" w:color="000001"/>
                <w:bottom w:val="single" w:sz="6" w:space="0" w:color="000001"/>
                <w:right w:val="single" w:sz="6" w:space="0" w:color="000001"/>
              </w:pBdr>
              <w:spacing w:before="100" w:after="147"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получать удовольствие от процесса познания</w:t>
            </w:r>
          </w:p>
          <w:p w14:paraId="7B5DB04A" w14:textId="77777777" w:rsidR="006C3C75" w:rsidRDefault="004A64D1">
            <w:pPr>
              <w:pStyle w:val="Standard"/>
              <w:pBdr>
                <w:top w:val="single" w:sz="6" w:space="0" w:color="000001"/>
                <w:left w:val="single" w:sz="6" w:space="0" w:color="000001"/>
                <w:bottom w:val="single" w:sz="6" w:space="0" w:color="000001"/>
                <w:right w:val="single" w:sz="6" w:space="0" w:color="000001"/>
              </w:pBdr>
              <w:spacing w:before="100" w:after="147"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-преодолевать возникающие в школе трудности</w:t>
            </w:r>
          </w:p>
          <w:p w14:paraId="544101EA" w14:textId="77777777" w:rsidR="006C3C75" w:rsidRDefault="004A64D1">
            <w:pPr>
              <w:pStyle w:val="Standard"/>
              <w:pBdr>
                <w:top w:val="single" w:sz="6" w:space="0" w:color="000001"/>
                <w:left w:val="single" w:sz="6" w:space="0" w:color="000001"/>
                <w:bottom w:val="single" w:sz="6" w:space="0" w:color="000001"/>
                <w:right w:val="single" w:sz="6" w:space="0" w:color="000001"/>
              </w:pBdr>
              <w:spacing w:before="100" w:after="147"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справляться с неудачами;</w:t>
            </w:r>
          </w:p>
          <w:p w14:paraId="5CF351BC" w14:textId="77777777" w:rsidR="006C3C75" w:rsidRDefault="004A64D1">
            <w:pPr>
              <w:pStyle w:val="Standard"/>
              <w:pBdr>
                <w:top w:val="single" w:sz="6" w:space="0" w:color="000001"/>
                <w:left w:val="single" w:sz="6" w:space="0" w:color="000001"/>
                <w:bottom w:val="single" w:sz="6" w:space="0" w:color="000001"/>
                <w:right w:val="single" w:sz="6" w:space="0" w:color="000001"/>
              </w:pBdr>
              <w:spacing w:before="100" w:after="147"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-осознавать и контролировать свое психологическое и эмоциональное состояние; взаимодействовать с учителем, сверстниками</w:t>
            </w:r>
          </w:p>
          <w:p w14:paraId="7D93906E" w14:textId="77777777" w:rsidR="006C3C75" w:rsidRDefault="004A64D1">
            <w:pPr>
              <w:pStyle w:val="Standard"/>
              <w:pBdr>
                <w:top w:val="single" w:sz="6" w:space="0" w:color="000001"/>
                <w:left w:val="single" w:sz="6" w:space="0" w:color="000001"/>
                <w:bottom w:val="single" w:sz="6" w:space="0" w:color="000001"/>
                <w:right w:val="single" w:sz="6" w:space="0" w:color="000001"/>
              </w:pBdr>
              <w:spacing w:before="100" w:after="119"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адекватно анализиров</w:t>
            </w:r>
            <w:r>
              <w:rPr>
                <w:rFonts w:ascii="Times New Roman" w:eastAsia="Times New Roman" w:hAnsi="Times New Roman" w:cs="Times New Roman"/>
                <w:color w:val="000000"/>
                <w:sz w:val="20"/>
                <w:szCs w:val="20"/>
                <w:lang w:eastAsia="ru-RU"/>
              </w:rPr>
              <w:t>ать собственные проблемы;</w:t>
            </w:r>
          </w:p>
        </w:tc>
      </w:tr>
      <w:tr w:rsidR="006C3C75" w14:paraId="5ABE9FEF" w14:textId="77777777">
        <w:tblPrEx>
          <w:tblCellMar>
            <w:top w:w="0" w:type="dxa"/>
            <w:bottom w:w="0" w:type="dxa"/>
          </w:tblCellMar>
        </w:tblPrEx>
        <w:trPr>
          <w:trHeight w:val="675"/>
        </w:trPr>
        <w:tc>
          <w:tcPr>
            <w:tcW w:w="1469" w:type="dxa"/>
            <w:shd w:val="clear" w:color="auto" w:fill="FFFFFF"/>
            <w:tcMar>
              <w:top w:w="105" w:type="dxa"/>
              <w:left w:w="105" w:type="dxa"/>
              <w:bottom w:w="105" w:type="dxa"/>
              <w:right w:w="105" w:type="dxa"/>
            </w:tcMar>
          </w:tcPr>
          <w:p w14:paraId="4E4385AE" w14:textId="77777777" w:rsidR="006C3C75" w:rsidRDefault="004A64D1">
            <w:pPr>
              <w:pStyle w:val="Standard"/>
              <w:pBdr>
                <w:top w:val="single" w:sz="6" w:space="0" w:color="000001"/>
                <w:left w:val="single" w:sz="6" w:space="0" w:color="000001"/>
                <w:bottom w:val="single" w:sz="6" w:space="0" w:color="000001"/>
                <w:right w:val="single" w:sz="6" w:space="0" w:color="000001"/>
              </w:pBdr>
              <w:spacing w:before="100" w:after="119" w:line="240" w:lineRule="auto"/>
              <w:jc w:val="both"/>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lastRenderedPageBreak/>
              <w:t>Применять</w:t>
            </w:r>
          </w:p>
        </w:tc>
        <w:tc>
          <w:tcPr>
            <w:tcW w:w="2860" w:type="dxa"/>
            <w:shd w:val="clear" w:color="auto" w:fill="FFFFFF"/>
            <w:tcMar>
              <w:top w:w="105" w:type="dxa"/>
              <w:left w:w="105" w:type="dxa"/>
              <w:bottom w:w="105" w:type="dxa"/>
              <w:right w:w="105" w:type="dxa"/>
            </w:tcMar>
          </w:tcPr>
          <w:p w14:paraId="0F6C3270" w14:textId="77777777" w:rsidR="006C3C75" w:rsidRDefault="004A64D1">
            <w:pPr>
              <w:pStyle w:val="Standard"/>
              <w:pBdr>
                <w:top w:val="single" w:sz="6" w:space="0" w:color="000001"/>
                <w:left w:val="single" w:sz="6" w:space="0" w:color="000001"/>
                <w:bottom w:val="single" w:sz="6" w:space="0" w:color="000001"/>
                <w:right w:val="single" w:sz="6" w:space="0" w:color="000001"/>
              </w:pBdr>
              <w:spacing w:before="100" w:after="147"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быть сдержанным, терпеливым, вежливым в процессе взаимодействия;</w:t>
            </w:r>
          </w:p>
          <w:p w14:paraId="44D7BE71" w14:textId="77777777" w:rsidR="006C3C75" w:rsidRDefault="004A64D1">
            <w:pPr>
              <w:pStyle w:val="Standard"/>
              <w:pBdr>
                <w:top w:val="single" w:sz="6" w:space="0" w:color="000001"/>
                <w:left w:val="single" w:sz="6" w:space="0" w:color="000001"/>
                <w:bottom w:val="single" w:sz="6" w:space="0" w:color="000001"/>
                <w:right w:val="single" w:sz="6" w:space="0" w:color="000001"/>
              </w:pBdr>
              <w:spacing w:before="100" w:after="147"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-подводить самостоятельный итог занятия; анализировать и систематизировать полученные умения и навыки.</w:t>
            </w:r>
          </w:p>
          <w:p w14:paraId="23B1C108" w14:textId="77777777" w:rsidR="006C3C75" w:rsidRDefault="004A64D1">
            <w:pPr>
              <w:pStyle w:val="Standard"/>
              <w:pBdr>
                <w:top w:val="single" w:sz="6" w:space="0" w:color="000001"/>
                <w:left w:val="single" w:sz="6" w:space="0" w:color="000001"/>
                <w:bottom w:val="single" w:sz="6" w:space="0" w:color="000001"/>
                <w:right w:val="single" w:sz="6" w:space="0" w:color="000001"/>
              </w:pBdr>
              <w:spacing w:before="100" w:after="119"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знания и практические умения в области </w:t>
            </w:r>
            <w:r>
              <w:rPr>
                <w:rFonts w:ascii="Times New Roman" w:eastAsia="Times New Roman" w:hAnsi="Times New Roman" w:cs="Times New Roman"/>
                <w:color w:val="000000"/>
                <w:sz w:val="20"/>
                <w:szCs w:val="20"/>
                <w:lang w:eastAsia="ru-RU"/>
              </w:rPr>
              <w:t>самоанализа и саморазвития</w:t>
            </w:r>
          </w:p>
        </w:tc>
        <w:tc>
          <w:tcPr>
            <w:tcW w:w="3008" w:type="dxa"/>
            <w:shd w:val="clear" w:color="auto" w:fill="FFFFFF"/>
            <w:tcMar>
              <w:top w:w="105" w:type="dxa"/>
              <w:left w:w="105" w:type="dxa"/>
              <w:bottom w:w="105" w:type="dxa"/>
              <w:right w:w="105" w:type="dxa"/>
            </w:tcMar>
          </w:tcPr>
          <w:p w14:paraId="75470A6C" w14:textId="77777777" w:rsidR="006C3C75" w:rsidRDefault="004A64D1">
            <w:pPr>
              <w:pStyle w:val="Standard"/>
              <w:pBdr>
                <w:top w:val="single" w:sz="6" w:space="0" w:color="000001"/>
                <w:left w:val="single" w:sz="6" w:space="0" w:color="000001"/>
                <w:bottom w:val="single" w:sz="6" w:space="0" w:color="000001"/>
                <w:right w:val="single" w:sz="6" w:space="0" w:color="000001"/>
              </w:pBdr>
              <w:spacing w:before="100" w:after="147"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полученные знания для преодоления различных страхов, в том числе страха перед неудачей;</w:t>
            </w:r>
          </w:p>
          <w:p w14:paraId="4167CC1E" w14:textId="77777777" w:rsidR="006C3C75" w:rsidRDefault="004A64D1">
            <w:pPr>
              <w:pStyle w:val="Standard"/>
              <w:pBdr>
                <w:top w:val="single" w:sz="6" w:space="0" w:color="000001"/>
                <w:left w:val="single" w:sz="6" w:space="0" w:color="000001"/>
                <w:bottom w:val="single" w:sz="6" w:space="0" w:color="000001"/>
                <w:right w:val="single" w:sz="6" w:space="0" w:color="000001"/>
              </w:pBdr>
              <w:spacing w:before="100" w:after="119"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приобретенную информацию для установления дружественной атмосферы в классе, решения межличностных конфликтов;</w:t>
            </w:r>
          </w:p>
        </w:tc>
        <w:tc>
          <w:tcPr>
            <w:tcW w:w="2863" w:type="dxa"/>
            <w:shd w:val="clear" w:color="auto" w:fill="FFFFFF"/>
            <w:tcMar>
              <w:top w:w="105" w:type="dxa"/>
              <w:left w:w="105" w:type="dxa"/>
              <w:bottom w:w="105" w:type="dxa"/>
              <w:right w:w="105" w:type="dxa"/>
            </w:tcMar>
          </w:tcPr>
          <w:p w14:paraId="460E708B" w14:textId="77777777" w:rsidR="006C3C75" w:rsidRDefault="004A64D1">
            <w:pPr>
              <w:pStyle w:val="Standard"/>
              <w:pBdr>
                <w:top w:val="single" w:sz="6" w:space="0" w:color="000001"/>
                <w:left w:val="single" w:sz="6" w:space="0" w:color="000001"/>
                <w:bottom w:val="single" w:sz="6" w:space="0" w:color="000001"/>
                <w:right w:val="single" w:sz="6" w:space="0" w:color="000001"/>
              </w:pBdr>
              <w:spacing w:before="100" w:after="147"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полученные знания для </w:t>
            </w:r>
            <w:r>
              <w:rPr>
                <w:rFonts w:ascii="Times New Roman" w:eastAsia="Times New Roman" w:hAnsi="Times New Roman" w:cs="Times New Roman"/>
                <w:color w:val="000000"/>
                <w:sz w:val="20"/>
                <w:szCs w:val="20"/>
                <w:lang w:eastAsia="ru-RU"/>
              </w:rPr>
              <w:t>адекватного осознания причин возникающих у ребенка проблем и путей их решения;</w:t>
            </w:r>
          </w:p>
          <w:p w14:paraId="33004F93" w14:textId="77777777" w:rsidR="006C3C75" w:rsidRDefault="004A64D1">
            <w:pPr>
              <w:pStyle w:val="Standard"/>
              <w:pBdr>
                <w:top w:val="single" w:sz="6" w:space="0" w:color="000001"/>
                <w:left w:val="single" w:sz="6" w:space="0" w:color="000001"/>
                <w:bottom w:val="single" w:sz="6" w:space="0" w:color="000001"/>
                <w:right w:val="single" w:sz="6" w:space="0" w:color="000001"/>
              </w:pBdr>
              <w:spacing w:before="100" w:after="147"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полученный опыт для самореализации и самовыражения в разных видах деятельности;</w:t>
            </w:r>
          </w:p>
          <w:p w14:paraId="2DF99465" w14:textId="77777777" w:rsidR="006C3C75" w:rsidRDefault="004A64D1">
            <w:pPr>
              <w:pStyle w:val="Standard"/>
              <w:pBdr>
                <w:top w:val="single" w:sz="6" w:space="0" w:color="000001"/>
                <w:left w:val="single" w:sz="6" w:space="0" w:color="000001"/>
                <w:bottom w:val="single" w:sz="6" w:space="0" w:color="000001"/>
                <w:right w:val="single" w:sz="6" w:space="0" w:color="000001"/>
              </w:pBdr>
              <w:spacing w:before="100" w:after="119"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через игровые роли и сказочные образы и осознавать собственные трудности, их причины и находи</w:t>
            </w:r>
            <w:r>
              <w:rPr>
                <w:rFonts w:ascii="Times New Roman" w:eastAsia="Times New Roman" w:hAnsi="Times New Roman" w:cs="Times New Roman"/>
                <w:color w:val="000000"/>
                <w:sz w:val="20"/>
                <w:szCs w:val="20"/>
                <w:lang w:eastAsia="ru-RU"/>
              </w:rPr>
              <w:t>ть пути их преодоления</w:t>
            </w:r>
          </w:p>
        </w:tc>
      </w:tr>
    </w:tbl>
    <w:p w14:paraId="5E0A8B55" w14:textId="77777777" w:rsidR="006C3C75" w:rsidRDefault="006C3C75">
      <w:pPr>
        <w:pStyle w:val="Standard"/>
        <w:spacing w:before="100" w:after="0" w:line="240" w:lineRule="auto"/>
        <w:ind w:firstLine="709"/>
        <w:jc w:val="both"/>
        <w:rPr>
          <w:rFonts w:ascii="Times New Roman" w:eastAsia="Times New Roman" w:hAnsi="Times New Roman" w:cs="Times New Roman"/>
          <w:sz w:val="24"/>
          <w:szCs w:val="24"/>
          <w:lang w:eastAsia="ru-RU"/>
        </w:rPr>
      </w:pPr>
    </w:p>
    <w:p w14:paraId="55903137" w14:textId="77777777" w:rsidR="006C3C75" w:rsidRDefault="006C3C75">
      <w:pPr>
        <w:pStyle w:val="Standard"/>
        <w:spacing w:before="100" w:after="0" w:line="240" w:lineRule="auto"/>
        <w:jc w:val="both"/>
        <w:rPr>
          <w:rFonts w:ascii="Times New Roman" w:eastAsia="Times New Roman" w:hAnsi="Times New Roman" w:cs="Times New Roman"/>
          <w:sz w:val="24"/>
          <w:szCs w:val="24"/>
          <w:lang w:eastAsia="ru-RU"/>
        </w:rPr>
      </w:pPr>
    </w:p>
    <w:p w14:paraId="17BCF60E" w14:textId="77777777" w:rsidR="006C3C75" w:rsidRDefault="004A64D1">
      <w:pPr>
        <w:pStyle w:val="Standard"/>
        <w:spacing w:before="100" w:after="0" w:line="240" w:lineRule="auto"/>
        <w:jc w:val="both"/>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Организационно-педагогические условия:</w:t>
      </w:r>
    </w:p>
    <w:p w14:paraId="47384037" w14:textId="77777777" w:rsidR="006C3C75" w:rsidRDefault="004A64D1">
      <w:pPr>
        <w:pStyle w:val="Standard"/>
        <w:spacing w:before="100" w:after="0" w:line="240" w:lineRule="auto"/>
        <w:jc w:val="both"/>
        <w:rPr>
          <w:rFonts w:ascii="Times New Roman" w:eastAsia="Times New Roman" w:hAnsi="Times New Roman" w:cs="Times New Roman"/>
          <w:color w:val="333333"/>
          <w:sz w:val="27"/>
          <w:szCs w:val="27"/>
          <w:lang w:eastAsia="ru-RU"/>
        </w:rPr>
      </w:pPr>
      <w:r>
        <w:rPr>
          <w:rFonts w:ascii="Times New Roman" w:eastAsia="Times New Roman" w:hAnsi="Times New Roman" w:cs="Times New Roman"/>
          <w:color w:val="333333"/>
          <w:sz w:val="27"/>
          <w:szCs w:val="27"/>
          <w:lang w:eastAsia="ru-RU"/>
        </w:rPr>
        <w:t xml:space="preserve">Направленность программы: «Тропинка к своему Я» по содержанию является социально – психологической по функциональному предназначению специальной, по форме организации групповой, по </w:t>
      </w:r>
      <w:r>
        <w:rPr>
          <w:rFonts w:ascii="Times New Roman" w:eastAsia="Times New Roman" w:hAnsi="Times New Roman" w:cs="Times New Roman"/>
          <w:color w:val="333333"/>
          <w:sz w:val="27"/>
          <w:szCs w:val="27"/>
          <w:lang w:eastAsia="ru-RU"/>
        </w:rPr>
        <w:t>времени реализации длительной подготовки. Программа разработана на основе программы О.В. Хухлаевой «Тропинка к своему Я» и представляет собой систему групповых занятий, которые включают элементы тренинга, социопсихологические игры, элементы психогимнастики</w:t>
      </w:r>
      <w:r>
        <w:rPr>
          <w:rFonts w:ascii="Times New Roman" w:eastAsia="Times New Roman" w:hAnsi="Times New Roman" w:cs="Times New Roman"/>
          <w:color w:val="333333"/>
          <w:sz w:val="27"/>
          <w:szCs w:val="27"/>
          <w:lang w:eastAsia="ru-RU"/>
        </w:rPr>
        <w:t>, сказкотерапии, арттерапии, групповые дискуссии.</w:t>
      </w:r>
    </w:p>
    <w:p w14:paraId="5404629C" w14:textId="77777777" w:rsidR="006C3C75" w:rsidRDefault="006C3C75">
      <w:pPr>
        <w:pStyle w:val="Standard"/>
        <w:spacing w:before="100" w:after="0" w:line="295" w:lineRule="atLeast"/>
        <w:jc w:val="both"/>
        <w:rPr>
          <w:rFonts w:ascii="Times New Roman" w:eastAsia="Times New Roman" w:hAnsi="Times New Roman" w:cs="Times New Roman"/>
          <w:sz w:val="24"/>
          <w:szCs w:val="24"/>
          <w:lang w:eastAsia="ru-RU"/>
        </w:rPr>
      </w:pPr>
    </w:p>
    <w:p w14:paraId="4747D256" w14:textId="77777777" w:rsidR="006C3C75" w:rsidRDefault="004A64D1">
      <w:pPr>
        <w:pStyle w:val="Standard"/>
        <w:spacing w:before="100" w:after="0" w:line="360" w:lineRule="auto"/>
        <w:jc w:val="both"/>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Формы, периодичность и порядок текущего контроля успеваемости и промежуточной аттестации обучающихся.</w:t>
      </w:r>
    </w:p>
    <w:p w14:paraId="295D1B04" w14:textId="77777777" w:rsidR="006C3C75" w:rsidRDefault="004A64D1">
      <w:pPr>
        <w:pStyle w:val="Standard"/>
        <w:spacing w:before="100" w:after="0" w:line="36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Формы контроля по программе внеурочной деятельности:</w:t>
      </w:r>
    </w:p>
    <w:p w14:paraId="73E21FE6" w14:textId="77777777" w:rsidR="006C3C75" w:rsidRDefault="004A64D1">
      <w:pPr>
        <w:pStyle w:val="Standard"/>
        <w:spacing w:before="100" w:after="0" w:line="36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а) проективные методики диагностики </w:t>
      </w:r>
      <w:r>
        <w:rPr>
          <w:rFonts w:ascii="Times New Roman" w:eastAsia="Times New Roman" w:hAnsi="Times New Roman" w:cs="Times New Roman"/>
          <w:sz w:val="27"/>
          <w:szCs w:val="27"/>
          <w:lang w:eastAsia="ru-RU"/>
        </w:rPr>
        <w:t>(выполнение рисунков на заданную тему); б) тестирование на уровень развития психических процессов;</w:t>
      </w:r>
    </w:p>
    <w:p w14:paraId="44EEA447" w14:textId="77777777" w:rsidR="006C3C75" w:rsidRDefault="004A64D1">
      <w:pPr>
        <w:pStyle w:val="Standard"/>
        <w:spacing w:before="100" w:after="0" w:line="36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в) наблюдение</w:t>
      </w:r>
    </w:p>
    <w:p w14:paraId="12211D06" w14:textId="77777777" w:rsidR="006C3C75" w:rsidRDefault="004A64D1">
      <w:pPr>
        <w:pStyle w:val="Standard"/>
        <w:spacing w:before="100" w:after="0" w:line="36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Для отслеживания результатов предусматриваются в следующие формы контроля: Стартовый, позволяющий определить исходный уровень развития учащихся</w:t>
      </w:r>
      <w:r>
        <w:rPr>
          <w:rFonts w:ascii="Times New Roman" w:eastAsia="Times New Roman" w:hAnsi="Times New Roman" w:cs="Times New Roman"/>
          <w:sz w:val="27"/>
          <w:szCs w:val="27"/>
          <w:lang w:eastAsia="ru-RU"/>
        </w:rPr>
        <w:t xml:space="preserve"> по методикам Холодовой О., Криволаповой Н.А. (результаты фиксируются в зачетном листе учителя).</w:t>
      </w:r>
    </w:p>
    <w:p w14:paraId="1B6331DE" w14:textId="77777777" w:rsidR="006C3C75" w:rsidRDefault="004A64D1">
      <w:pPr>
        <w:pStyle w:val="Standard"/>
        <w:spacing w:before="100" w:after="0" w:line="36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Текущий:</w:t>
      </w:r>
    </w:p>
    <w:p w14:paraId="477CDE73" w14:textId="77777777" w:rsidR="006C3C75" w:rsidRDefault="004A64D1">
      <w:pPr>
        <w:pStyle w:val="Standard"/>
        <w:spacing w:before="100" w:after="0" w:line="36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-прогностический, то есть проигрывание всех операций учебного действия до начала его реального выполнения;</w:t>
      </w:r>
    </w:p>
    <w:p w14:paraId="1C6EC296" w14:textId="77777777" w:rsidR="006C3C75" w:rsidRDefault="004A64D1">
      <w:pPr>
        <w:pStyle w:val="Standard"/>
        <w:spacing w:before="100" w:after="0" w:line="36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lastRenderedPageBreak/>
        <w:t>- пооперационный, то есть контроль за прави</w:t>
      </w:r>
      <w:r>
        <w:rPr>
          <w:rFonts w:ascii="Times New Roman" w:eastAsia="Times New Roman" w:hAnsi="Times New Roman" w:cs="Times New Roman"/>
          <w:sz w:val="27"/>
          <w:szCs w:val="27"/>
          <w:lang w:eastAsia="ru-RU"/>
        </w:rPr>
        <w:t>льностью, полнотой и последовательностью выполнения операций, входящих в состав действия;</w:t>
      </w:r>
    </w:p>
    <w:p w14:paraId="602BC20B" w14:textId="77777777" w:rsidR="006C3C75" w:rsidRDefault="004A64D1">
      <w:pPr>
        <w:pStyle w:val="Standard"/>
        <w:spacing w:before="100" w:after="0" w:line="36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-рефлексивный, контроль, обращенный на ориентировочную основу, «план» действия и опирающийся на понимание принципов его построения;</w:t>
      </w:r>
    </w:p>
    <w:p w14:paraId="09BFF9C4" w14:textId="77777777" w:rsidR="006C3C75" w:rsidRDefault="004A64D1">
      <w:pPr>
        <w:pStyle w:val="Standard"/>
        <w:spacing w:before="100" w:after="0" w:line="36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-контроль по результату, который п</w:t>
      </w:r>
      <w:r>
        <w:rPr>
          <w:rFonts w:ascii="Times New Roman" w:eastAsia="Times New Roman" w:hAnsi="Times New Roman" w:cs="Times New Roman"/>
          <w:sz w:val="27"/>
          <w:szCs w:val="27"/>
          <w:lang w:eastAsia="ru-RU"/>
        </w:rPr>
        <w:t>роводится после осуществления учебного действия методом сравнения фактических результатов или выполненных операций с образцом.</w:t>
      </w:r>
    </w:p>
    <w:p w14:paraId="24DD788C" w14:textId="77777777" w:rsidR="006C3C75" w:rsidRDefault="004A64D1">
      <w:pPr>
        <w:pStyle w:val="Standard"/>
        <w:spacing w:before="100" w:after="0" w:line="36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5. Итоговый контроль в формах</w:t>
      </w:r>
    </w:p>
    <w:p w14:paraId="5F664A01" w14:textId="77777777" w:rsidR="006C3C75" w:rsidRDefault="004A64D1">
      <w:pPr>
        <w:pStyle w:val="Standard"/>
        <w:spacing w:before="100" w:after="0" w:line="36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тестирование (память, внимание, мышление);</w:t>
      </w:r>
    </w:p>
    <w:p w14:paraId="7231FC93" w14:textId="77777777" w:rsidR="006C3C75" w:rsidRDefault="004A64D1">
      <w:pPr>
        <w:pStyle w:val="Standard"/>
        <w:spacing w:before="100" w:after="0" w:line="36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практические работы;</w:t>
      </w:r>
    </w:p>
    <w:p w14:paraId="02B3890B" w14:textId="77777777" w:rsidR="006C3C75" w:rsidRDefault="004A64D1">
      <w:pPr>
        <w:pStyle w:val="Standard"/>
        <w:spacing w:before="100" w:after="0" w:line="36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творческие работы учащихся</w:t>
      </w:r>
    </w:p>
    <w:p w14:paraId="3C9D255E" w14:textId="77777777" w:rsidR="006C3C75" w:rsidRDefault="006C3C75">
      <w:pPr>
        <w:pStyle w:val="Standard"/>
        <w:shd w:val="clear" w:color="auto" w:fill="FFFFFF"/>
        <w:spacing w:before="100" w:after="0" w:line="240" w:lineRule="auto"/>
        <w:jc w:val="both"/>
        <w:rPr>
          <w:rFonts w:ascii="Times New Roman" w:eastAsia="Times New Roman" w:hAnsi="Times New Roman" w:cs="Times New Roman"/>
          <w:sz w:val="24"/>
          <w:szCs w:val="24"/>
          <w:lang w:eastAsia="ru-RU"/>
        </w:rPr>
      </w:pPr>
    </w:p>
    <w:p w14:paraId="73AF4DBB" w14:textId="77777777" w:rsidR="006C3C75" w:rsidRDefault="006C3C75">
      <w:pPr>
        <w:pStyle w:val="Standard"/>
        <w:shd w:val="clear" w:color="auto" w:fill="FFFFFF"/>
        <w:spacing w:before="100" w:after="0" w:line="240" w:lineRule="auto"/>
        <w:jc w:val="both"/>
        <w:rPr>
          <w:rFonts w:ascii="Times New Roman" w:eastAsia="Times New Roman" w:hAnsi="Times New Roman" w:cs="Times New Roman"/>
          <w:sz w:val="24"/>
          <w:szCs w:val="24"/>
          <w:lang w:eastAsia="ru-RU"/>
        </w:rPr>
      </w:pPr>
    </w:p>
    <w:p w14:paraId="2745F3D3" w14:textId="77777777" w:rsidR="006C3C75" w:rsidRDefault="004A64D1">
      <w:pPr>
        <w:pStyle w:val="Standard"/>
        <w:jc w:val="both"/>
        <w:rPr>
          <w:rFonts w:ascii="Times New Roman" w:hAnsi="Times New Roman" w:cs="Times New Roman"/>
          <w:sz w:val="28"/>
          <w:szCs w:val="28"/>
        </w:rPr>
      </w:pPr>
      <w:r>
        <w:rPr>
          <w:rFonts w:ascii="Times New Roman" w:hAnsi="Times New Roman" w:cs="Times New Roman"/>
          <w:sz w:val="28"/>
          <w:szCs w:val="28"/>
        </w:rPr>
        <w:t>Материально-техническое обеспечение:</w:t>
      </w:r>
    </w:p>
    <w:p w14:paraId="41A7A6EA" w14:textId="77777777" w:rsidR="006C3C75" w:rsidRDefault="004A64D1">
      <w:pPr>
        <w:pStyle w:val="Standard"/>
        <w:jc w:val="both"/>
        <w:rPr>
          <w:rFonts w:ascii="Times New Roman" w:hAnsi="Times New Roman" w:cs="Times New Roman"/>
          <w:sz w:val="24"/>
          <w:szCs w:val="24"/>
        </w:rPr>
      </w:pPr>
      <w:r>
        <w:rPr>
          <w:rFonts w:ascii="Times New Roman" w:hAnsi="Times New Roman" w:cs="Times New Roman"/>
          <w:sz w:val="24"/>
          <w:szCs w:val="24"/>
        </w:rPr>
        <w:t>- подборка печатных изданий и СМИ</w:t>
      </w:r>
    </w:p>
    <w:p w14:paraId="57BB40DD" w14:textId="77777777" w:rsidR="006C3C75" w:rsidRDefault="004A64D1">
      <w:pPr>
        <w:pStyle w:val="Standard"/>
        <w:jc w:val="both"/>
        <w:rPr>
          <w:rFonts w:ascii="Times New Roman" w:hAnsi="Times New Roman" w:cs="Times New Roman"/>
          <w:sz w:val="24"/>
          <w:szCs w:val="24"/>
        </w:rPr>
      </w:pPr>
      <w:r>
        <w:rPr>
          <w:rFonts w:ascii="Times New Roman" w:hAnsi="Times New Roman" w:cs="Times New Roman"/>
          <w:sz w:val="24"/>
          <w:szCs w:val="24"/>
        </w:rPr>
        <w:t>- компьютер, принтер, сканер, мультимедиапроектор.</w:t>
      </w:r>
    </w:p>
    <w:p w14:paraId="45B440AA" w14:textId="77777777" w:rsidR="006C3C75" w:rsidRDefault="006C3C75">
      <w:pPr>
        <w:pStyle w:val="Standard"/>
        <w:spacing w:before="100" w:after="0" w:line="240" w:lineRule="auto"/>
        <w:jc w:val="both"/>
        <w:rPr>
          <w:rFonts w:ascii="Times New Roman" w:eastAsia="Times New Roman" w:hAnsi="Times New Roman" w:cs="Times New Roman"/>
          <w:sz w:val="24"/>
          <w:szCs w:val="24"/>
          <w:lang w:eastAsia="ru-RU"/>
        </w:rPr>
      </w:pPr>
    </w:p>
    <w:p w14:paraId="2F21A68E" w14:textId="77777777" w:rsidR="006C3C75" w:rsidRDefault="004A64D1">
      <w:pPr>
        <w:pStyle w:val="Standard"/>
        <w:spacing w:before="100" w:after="0" w:line="240" w:lineRule="auto"/>
        <w:jc w:val="both"/>
        <w:rPr>
          <w:rFonts w:ascii="Times New Roman" w:eastAsia="Times New Roman" w:hAnsi="Times New Roman" w:cs="Times New Roman"/>
          <w:color w:val="1C1C1C"/>
          <w:sz w:val="27"/>
          <w:szCs w:val="27"/>
          <w:lang w:eastAsia="ru-RU"/>
        </w:rPr>
      </w:pPr>
      <w:r>
        <w:rPr>
          <w:rFonts w:ascii="Times New Roman" w:eastAsia="Times New Roman" w:hAnsi="Times New Roman" w:cs="Times New Roman"/>
          <w:color w:val="1C1C1C"/>
          <w:sz w:val="27"/>
          <w:szCs w:val="27"/>
          <w:lang w:eastAsia="ru-RU"/>
        </w:rPr>
        <w:t>Методическое обеспечение программы:</w:t>
      </w:r>
    </w:p>
    <w:p w14:paraId="38FF6589" w14:textId="77777777" w:rsidR="006C3C75" w:rsidRDefault="006C3C75">
      <w:pPr>
        <w:pStyle w:val="Standard"/>
        <w:spacing w:before="100" w:after="0" w:line="240" w:lineRule="auto"/>
        <w:jc w:val="both"/>
        <w:rPr>
          <w:rFonts w:ascii="Times New Roman" w:eastAsia="Times New Roman" w:hAnsi="Times New Roman" w:cs="Times New Roman"/>
          <w:sz w:val="24"/>
          <w:szCs w:val="24"/>
          <w:lang w:eastAsia="ru-RU"/>
        </w:rPr>
      </w:pPr>
    </w:p>
    <w:p w14:paraId="38E70B57" w14:textId="77777777" w:rsidR="006C3C75" w:rsidRDefault="004A64D1">
      <w:pPr>
        <w:pStyle w:val="Standard"/>
        <w:numPr>
          <w:ilvl w:val="1"/>
          <w:numId w:val="4"/>
        </w:numPr>
        <w:spacing w:before="100" w:after="159" w:line="254" w:lineRule="auto"/>
        <w:jc w:val="both"/>
        <w:rPr>
          <w:rFonts w:ascii="Times New Roman" w:eastAsia="Times New Roman" w:hAnsi="Times New Roman" w:cs="Times New Roman"/>
          <w:color w:val="1C1C1C"/>
          <w:sz w:val="27"/>
          <w:szCs w:val="27"/>
          <w:lang w:eastAsia="ru-RU"/>
        </w:rPr>
      </w:pPr>
      <w:r>
        <w:rPr>
          <w:rFonts w:ascii="Times New Roman" w:eastAsia="Times New Roman" w:hAnsi="Times New Roman" w:cs="Times New Roman"/>
          <w:color w:val="1C1C1C"/>
          <w:sz w:val="27"/>
          <w:szCs w:val="27"/>
          <w:lang w:eastAsia="ru-RU"/>
        </w:rPr>
        <w:t>Учебные пособия:</w:t>
      </w:r>
    </w:p>
    <w:p w14:paraId="12AAE8E4" w14:textId="77777777" w:rsidR="006C3C75" w:rsidRDefault="004A64D1">
      <w:pPr>
        <w:pStyle w:val="Standard"/>
        <w:spacing w:before="100" w:after="159" w:line="254" w:lineRule="auto"/>
        <w:ind w:left="1440"/>
        <w:jc w:val="both"/>
        <w:rPr>
          <w:rFonts w:ascii="Times New Roman" w:eastAsia="Times New Roman" w:hAnsi="Times New Roman" w:cs="Times New Roman"/>
          <w:color w:val="1C1C1C"/>
          <w:sz w:val="27"/>
          <w:szCs w:val="27"/>
          <w:lang w:eastAsia="ru-RU"/>
        </w:rPr>
      </w:pPr>
      <w:r>
        <w:rPr>
          <w:rFonts w:ascii="Times New Roman" w:eastAsia="Times New Roman" w:hAnsi="Times New Roman" w:cs="Times New Roman"/>
          <w:color w:val="1C1C1C"/>
          <w:sz w:val="27"/>
          <w:szCs w:val="27"/>
          <w:lang w:eastAsia="ru-RU"/>
        </w:rPr>
        <w:t>- Алябьева, Е.А. Психогимнастика в начальной школе. Методические материалы в по</w:t>
      </w:r>
      <w:r>
        <w:rPr>
          <w:rFonts w:ascii="Times New Roman" w:eastAsia="Times New Roman" w:hAnsi="Times New Roman" w:cs="Times New Roman"/>
          <w:color w:val="1C1C1C"/>
          <w:sz w:val="27"/>
          <w:szCs w:val="27"/>
          <w:lang w:eastAsia="ru-RU"/>
        </w:rPr>
        <w:t>мощь психологам и педагогам. [Текст] / Е.А.Алябьева –М. : ТЦ Сфера,2006. – С.88</w:t>
      </w:r>
    </w:p>
    <w:p w14:paraId="41B535F7" w14:textId="77777777" w:rsidR="006C3C75" w:rsidRDefault="004A64D1">
      <w:pPr>
        <w:pStyle w:val="Standard"/>
        <w:spacing w:before="100" w:after="159" w:line="254" w:lineRule="auto"/>
        <w:ind w:left="144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К.п.н. Аржакаева, Т. Психологическая азбука для первоклашек. / Т. Аржакаева // газета «Школьный психолог»</w:t>
      </w:r>
    </w:p>
    <w:p w14:paraId="5FE414FA" w14:textId="77777777" w:rsidR="006C3C75" w:rsidRDefault="004A64D1">
      <w:pPr>
        <w:pStyle w:val="Standard"/>
        <w:spacing w:before="100" w:after="159" w:line="254" w:lineRule="auto"/>
        <w:ind w:left="144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К.п.н. Аржакаева, Т. Психологическая азбука для </w:t>
      </w:r>
      <w:r>
        <w:rPr>
          <w:rFonts w:ascii="Times New Roman" w:eastAsia="Times New Roman" w:hAnsi="Times New Roman" w:cs="Times New Roman"/>
          <w:color w:val="000000"/>
          <w:sz w:val="27"/>
          <w:szCs w:val="27"/>
          <w:lang w:eastAsia="ru-RU"/>
        </w:rPr>
        <w:t>второклашек. / Т. Аржакаева // газета «Школьный психолог»</w:t>
      </w:r>
    </w:p>
    <w:p w14:paraId="4C05A944" w14:textId="77777777" w:rsidR="006C3C75" w:rsidRDefault="004A64D1">
      <w:pPr>
        <w:pStyle w:val="Standard"/>
        <w:spacing w:before="100" w:after="159" w:line="254" w:lineRule="auto"/>
        <w:ind w:left="144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Григорьев, Д.В., Степанов, П.В. Внеурочная деятельность школьников. Методический конструктор. [Текст] / Д.В.Григорьев// Стандарты нового поколения: Пособие для учителя. – М. : Просвещение, 2011. –</w:t>
      </w:r>
      <w:r>
        <w:rPr>
          <w:rFonts w:ascii="Times New Roman" w:eastAsia="Times New Roman" w:hAnsi="Times New Roman" w:cs="Times New Roman"/>
          <w:color w:val="000000"/>
          <w:sz w:val="27"/>
          <w:szCs w:val="27"/>
          <w:lang w:eastAsia="ru-RU"/>
        </w:rPr>
        <w:t xml:space="preserve"> С.224</w:t>
      </w:r>
    </w:p>
    <w:p w14:paraId="103B6581" w14:textId="77777777" w:rsidR="006C3C75" w:rsidRDefault="004A64D1">
      <w:pPr>
        <w:pStyle w:val="Standard"/>
        <w:spacing w:before="100" w:after="159" w:line="254" w:lineRule="auto"/>
        <w:ind w:left="144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lastRenderedPageBreak/>
        <w:t>- Коррекционно-развивающая программа по формированию у детей начальной школы эмоциональной стабильности и коммуникационных навыков. [Текст] /авт.-сост. Е.Д.Шваб // Психологическая профилактика и коррекционно-развивающие занятия (из опыта работы).  –</w:t>
      </w:r>
      <w:r>
        <w:rPr>
          <w:rFonts w:ascii="Times New Roman" w:eastAsia="Times New Roman" w:hAnsi="Times New Roman" w:cs="Times New Roman"/>
          <w:color w:val="000000"/>
          <w:sz w:val="27"/>
          <w:szCs w:val="27"/>
          <w:lang w:eastAsia="ru-RU"/>
        </w:rPr>
        <w:t xml:space="preserve"> Волгоград: Учитель, 2007, С.85</w:t>
      </w:r>
    </w:p>
    <w:p w14:paraId="51B1CA7F" w14:textId="77777777" w:rsidR="006C3C75" w:rsidRDefault="004A64D1">
      <w:pPr>
        <w:pStyle w:val="Standard"/>
        <w:spacing w:before="100" w:after="159" w:line="254" w:lineRule="auto"/>
        <w:ind w:left="1440"/>
        <w:jc w:val="both"/>
      </w:pPr>
      <w:r>
        <w:rPr>
          <w:rFonts w:ascii="Times New Roman" w:eastAsia="Times New Roman" w:hAnsi="Times New Roman" w:cs="Times New Roman"/>
          <w:color w:val="000000"/>
          <w:sz w:val="27"/>
          <w:szCs w:val="27"/>
          <w:lang w:eastAsia="ru-RU"/>
        </w:rPr>
        <w:t>-</w:t>
      </w:r>
      <w:r>
        <w:rPr>
          <w:rFonts w:ascii="Times New Roman" w:eastAsia="Times New Roman" w:hAnsi="Times New Roman" w:cs="Times New Roman"/>
          <w:color w:val="1C1C1C"/>
          <w:sz w:val="27"/>
          <w:szCs w:val="27"/>
          <w:lang w:eastAsia="ru-RU"/>
        </w:rPr>
        <w:t xml:space="preserve"> Овчарова Р.В. «Практическая психология в начальной школе», Москва, «Сфера», 2001.</w:t>
      </w:r>
    </w:p>
    <w:p w14:paraId="2CB252AA" w14:textId="77777777" w:rsidR="006C3C75" w:rsidRDefault="004A64D1">
      <w:pPr>
        <w:pStyle w:val="Standard"/>
        <w:spacing w:before="100" w:after="159" w:line="254" w:lineRule="auto"/>
        <w:ind w:left="1440"/>
        <w:jc w:val="both"/>
        <w:rPr>
          <w:rFonts w:ascii="Times New Roman" w:eastAsia="Times New Roman" w:hAnsi="Times New Roman" w:cs="Times New Roman"/>
          <w:color w:val="1C1C1C"/>
          <w:sz w:val="27"/>
          <w:szCs w:val="27"/>
          <w:lang w:eastAsia="ru-RU"/>
        </w:rPr>
      </w:pPr>
      <w:r>
        <w:rPr>
          <w:rFonts w:ascii="Times New Roman" w:eastAsia="Times New Roman" w:hAnsi="Times New Roman" w:cs="Times New Roman"/>
          <w:color w:val="1C1C1C"/>
          <w:sz w:val="27"/>
          <w:szCs w:val="27"/>
          <w:lang w:eastAsia="ru-RU"/>
        </w:rPr>
        <w:t>- Психологическое сопровождение участников образовательного процесса в условиях введения ФГОС нового поколения. [Текст]  / авт.-сост. Г.А.Ше</w:t>
      </w:r>
      <w:r>
        <w:rPr>
          <w:rFonts w:ascii="Times New Roman" w:eastAsia="Times New Roman" w:hAnsi="Times New Roman" w:cs="Times New Roman"/>
          <w:color w:val="1C1C1C"/>
          <w:sz w:val="27"/>
          <w:szCs w:val="27"/>
          <w:lang w:eastAsia="ru-RU"/>
        </w:rPr>
        <w:t>шерина, Е.И.Агаркова,  В.М. Чернышова, Е.В. Грипас. - Тамбов: ТОГОАУ ДПО «Институт повышения квалификации работников образования», 2011. – С.65</w:t>
      </w:r>
    </w:p>
    <w:p w14:paraId="501A0625" w14:textId="77777777" w:rsidR="006C3C75" w:rsidRDefault="004A64D1">
      <w:pPr>
        <w:pStyle w:val="Standard"/>
        <w:spacing w:before="100" w:after="159" w:line="254" w:lineRule="auto"/>
        <w:ind w:left="1440"/>
        <w:jc w:val="both"/>
        <w:rPr>
          <w:rFonts w:ascii="Times New Roman" w:eastAsia="Times New Roman" w:hAnsi="Times New Roman" w:cs="Times New Roman"/>
          <w:color w:val="1C1C1C"/>
          <w:sz w:val="27"/>
          <w:szCs w:val="27"/>
          <w:lang w:eastAsia="ru-RU"/>
        </w:rPr>
      </w:pPr>
      <w:r>
        <w:rPr>
          <w:rFonts w:ascii="Times New Roman" w:eastAsia="Times New Roman" w:hAnsi="Times New Roman" w:cs="Times New Roman"/>
          <w:color w:val="1C1C1C"/>
          <w:sz w:val="27"/>
          <w:szCs w:val="27"/>
          <w:lang w:eastAsia="ru-RU"/>
        </w:rPr>
        <w:t>- Психологическое здоровье – основа личностного развития школьников. Методические рекомендации по реализации про</w:t>
      </w:r>
      <w:r>
        <w:rPr>
          <w:rFonts w:ascii="Times New Roman" w:eastAsia="Times New Roman" w:hAnsi="Times New Roman" w:cs="Times New Roman"/>
          <w:color w:val="1C1C1C"/>
          <w:sz w:val="27"/>
          <w:szCs w:val="27"/>
          <w:lang w:eastAsia="ru-RU"/>
        </w:rPr>
        <w:t>граммы учебных занятий по психологии для учащихся общеобразовательной школы. [Текст] /авт.-сост.: Петров В.Б., Воеводкина Л.Н., Вязавова Н.В., Лепихова М.В., Молоканова М.С., Невзорова Г.В., Чернышова В.М. – Тамбов: ТОГОАУ ДПО «Институт повышения квалифика</w:t>
      </w:r>
      <w:r>
        <w:rPr>
          <w:rFonts w:ascii="Times New Roman" w:eastAsia="Times New Roman" w:hAnsi="Times New Roman" w:cs="Times New Roman"/>
          <w:color w:val="1C1C1C"/>
          <w:sz w:val="27"/>
          <w:szCs w:val="27"/>
          <w:lang w:eastAsia="ru-RU"/>
        </w:rPr>
        <w:t>ции работников образования», 2010. – С.67</w:t>
      </w:r>
    </w:p>
    <w:p w14:paraId="116A90BC" w14:textId="77777777" w:rsidR="006C3C75" w:rsidRDefault="004A64D1">
      <w:pPr>
        <w:pStyle w:val="Standard"/>
        <w:spacing w:before="100" w:after="159" w:line="254" w:lineRule="auto"/>
        <w:ind w:left="1440"/>
        <w:jc w:val="both"/>
        <w:rPr>
          <w:rFonts w:ascii="Times New Roman" w:eastAsia="Times New Roman" w:hAnsi="Times New Roman" w:cs="Times New Roman"/>
          <w:color w:val="1C1C1C"/>
          <w:sz w:val="27"/>
          <w:szCs w:val="27"/>
          <w:lang w:eastAsia="ru-RU"/>
        </w:rPr>
      </w:pPr>
      <w:r>
        <w:rPr>
          <w:rFonts w:ascii="Times New Roman" w:eastAsia="Times New Roman" w:hAnsi="Times New Roman" w:cs="Times New Roman"/>
          <w:color w:val="1C1C1C"/>
          <w:sz w:val="27"/>
          <w:szCs w:val="27"/>
          <w:lang w:eastAsia="ru-RU"/>
        </w:rPr>
        <w:t>- Рахманкулова, Р. Программа работы по профилактике и коррекции дезадаптации у первоклассников. [Текст] /  Р.   Рахманкулова// газета «Школьный психолог» №18/2003</w:t>
      </w:r>
    </w:p>
    <w:p w14:paraId="403F473A" w14:textId="77777777" w:rsidR="006C3C75" w:rsidRDefault="004A64D1">
      <w:pPr>
        <w:pStyle w:val="Standard"/>
        <w:spacing w:before="100" w:after="159" w:line="254" w:lineRule="auto"/>
        <w:ind w:left="1440"/>
        <w:jc w:val="both"/>
        <w:rPr>
          <w:rFonts w:ascii="Times New Roman" w:eastAsia="Times New Roman" w:hAnsi="Times New Roman" w:cs="Times New Roman"/>
          <w:color w:val="1C1C1C"/>
          <w:sz w:val="27"/>
          <w:szCs w:val="27"/>
          <w:lang w:eastAsia="ru-RU"/>
        </w:rPr>
      </w:pPr>
      <w:r>
        <w:rPr>
          <w:rFonts w:ascii="Times New Roman" w:eastAsia="Times New Roman" w:hAnsi="Times New Roman" w:cs="Times New Roman"/>
          <w:color w:val="1C1C1C"/>
          <w:sz w:val="27"/>
          <w:szCs w:val="27"/>
          <w:lang w:eastAsia="ru-RU"/>
        </w:rPr>
        <w:t>- Хухлаева О.В. «Тропинка к своему Я». Программа фо</w:t>
      </w:r>
      <w:r>
        <w:rPr>
          <w:rFonts w:ascii="Times New Roman" w:eastAsia="Times New Roman" w:hAnsi="Times New Roman" w:cs="Times New Roman"/>
          <w:color w:val="1C1C1C"/>
          <w:sz w:val="27"/>
          <w:szCs w:val="27"/>
          <w:lang w:eastAsia="ru-RU"/>
        </w:rPr>
        <w:t>рмирования психологического здоровья у младших школьников. Москва, «Генезис», 2011.</w:t>
      </w:r>
    </w:p>
    <w:p w14:paraId="569C481F" w14:textId="77777777" w:rsidR="006C3C75" w:rsidRDefault="004A64D1">
      <w:pPr>
        <w:pStyle w:val="Standard"/>
        <w:numPr>
          <w:ilvl w:val="1"/>
          <w:numId w:val="4"/>
        </w:numPr>
        <w:spacing w:before="100" w:after="159" w:line="254" w:lineRule="auto"/>
        <w:jc w:val="both"/>
        <w:rPr>
          <w:rFonts w:ascii="Times New Roman" w:eastAsia="Times New Roman" w:hAnsi="Times New Roman" w:cs="Times New Roman"/>
          <w:color w:val="1C1C1C"/>
          <w:sz w:val="27"/>
          <w:szCs w:val="27"/>
          <w:lang w:eastAsia="ru-RU"/>
        </w:rPr>
      </w:pPr>
      <w:r>
        <w:rPr>
          <w:rFonts w:ascii="Times New Roman" w:eastAsia="Times New Roman" w:hAnsi="Times New Roman" w:cs="Times New Roman"/>
          <w:color w:val="1C1C1C"/>
          <w:sz w:val="27"/>
          <w:szCs w:val="27"/>
          <w:lang w:eastAsia="ru-RU"/>
        </w:rPr>
        <w:t>Оборудование: компьютер, сканер, принтер, проектор.</w:t>
      </w:r>
    </w:p>
    <w:p w14:paraId="4487B51D" w14:textId="77777777" w:rsidR="006C3C75" w:rsidRDefault="004A64D1">
      <w:pPr>
        <w:pStyle w:val="Standard"/>
        <w:numPr>
          <w:ilvl w:val="1"/>
          <w:numId w:val="4"/>
        </w:numPr>
        <w:spacing w:before="100" w:after="159" w:line="254" w:lineRule="auto"/>
        <w:jc w:val="both"/>
        <w:rPr>
          <w:rFonts w:ascii="Times New Roman" w:eastAsia="Times New Roman" w:hAnsi="Times New Roman" w:cs="Times New Roman"/>
          <w:color w:val="1C1C1C"/>
          <w:sz w:val="27"/>
          <w:szCs w:val="27"/>
          <w:lang w:eastAsia="ru-RU"/>
        </w:rPr>
      </w:pPr>
      <w:r>
        <w:rPr>
          <w:rFonts w:ascii="Times New Roman" w:eastAsia="Times New Roman" w:hAnsi="Times New Roman" w:cs="Times New Roman"/>
          <w:color w:val="1C1C1C"/>
          <w:sz w:val="27"/>
          <w:szCs w:val="27"/>
          <w:lang w:eastAsia="ru-RU"/>
        </w:rPr>
        <w:t>Ресурсное обеспечение: рабочая программа, подборка видеофрагментов, сюжеты арт-терапевтических сказок</w:t>
      </w:r>
    </w:p>
    <w:p w14:paraId="253BE9EF" w14:textId="77777777" w:rsidR="006C3C75" w:rsidRDefault="004A64D1">
      <w:pPr>
        <w:pStyle w:val="Standard"/>
        <w:numPr>
          <w:ilvl w:val="1"/>
          <w:numId w:val="4"/>
        </w:numPr>
        <w:spacing w:before="100" w:after="159" w:line="254" w:lineRule="auto"/>
        <w:jc w:val="both"/>
        <w:rPr>
          <w:rFonts w:ascii="Times New Roman" w:eastAsia="Times New Roman" w:hAnsi="Times New Roman" w:cs="Times New Roman"/>
          <w:color w:val="1C1C1C"/>
          <w:sz w:val="27"/>
          <w:szCs w:val="27"/>
          <w:lang w:eastAsia="ru-RU"/>
        </w:rPr>
      </w:pPr>
      <w:r>
        <w:rPr>
          <w:rFonts w:ascii="Times New Roman" w:eastAsia="Times New Roman" w:hAnsi="Times New Roman" w:cs="Times New Roman"/>
          <w:color w:val="1C1C1C"/>
          <w:sz w:val="27"/>
          <w:szCs w:val="27"/>
          <w:lang w:eastAsia="ru-RU"/>
        </w:rPr>
        <w:t>Кадровое обеспечен</w:t>
      </w:r>
      <w:r>
        <w:rPr>
          <w:rFonts w:ascii="Times New Roman" w:eastAsia="Times New Roman" w:hAnsi="Times New Roman" w:cs="Times New Roman"/>
          <w:color w:val="1C1C1C"/>
          <w:sz w:val="27"/>
          <w:szCs w:val="27"/>
          <w:lang w:eastAsia="ru-RU"/>
        </w:rPr>
        <w:t>ие: педагог-психолог</w:t>
      </w:r>
    </w:p>
    <w:p w14:paraId="068A4BD9" w14:textId="77777777" w:rsidR="006C3C75" w:rsidRDefault="006C3C75">
      <w:pPr>
        <w:pStyle w:val="Standard"/>
        <w:shd w:val="clear" w:color="auto" w:fill="FFFFFF"/>
        <w:spacing w:before="100" w:after="0" w:line="240" w:lineRule="auto"/>
        <w:jc w:val="both"/>
        <w:rPr>
          <w:rFonts w:ascii="Times New Roman" w:eastAsia="Times New Roman" w:hAnsi="Times New Roman" w:cs="Times New Roman"/>
          <w:sz w:val="24"/>
          <w:szCs w:val="24"/>
          <w:lang w:eastAsia="ru-RU"/>
        </w:rPr>
      </w:pPr>
      <w:bookmarkStart w:id="0" w:name="Bookmark"/>
      <w:bookmarkEnd w:id="0"/>
    </w:p>
    <w:p w14:paraId="028C6508" w14:textId="77777777" w:rsidR="006C3C75" w:rsidRDefault="006C3C75">
      <w:pPr>
        <w:pStyle w:val="Standard"/>
        <w:shd w:val="clear" w:color="auto" w:fill="FFFFFF"/>
        <w:spacing w:before="100" w:after="0" w:line="240" w:lineRule="auto"/>
        <w:jc w:val="both"/>
        <w:rPr>
          <w:rFonts w:ascii="Times New Roman" w:eastAsia="Times New Roman" w:hAnsi="Times New Roman" w:cs="Times New Roman"/>
          <w:sz w:val="24"/>
          <w:szCs w:val="24"/>
          <w:lang w:eastAsia="ru-RU"/>
        </w:rPr>
      </w:pPr>
    </w:p>
    <w:p w14:paraId="5F0C82ED" w14:textId="77777777" w:rsidR="006C3C75" w:rsidRDefault="004A64D1">
      <w:pPr>
        <w:pStyle w:val="Standard"/>
        <w:spacing w:before="100" w:after="0" w:line="360" w:lineRule="auto"/>
        <w:ind w:firstLine="567"/>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Календарный учебный график</w:t>
      </w:r>
    </w:p>
    <w:tbl>
      <w:tblPr>
        <w:tblW w:w="10275" w:type="dxa"/>
        <w:tblInd w:w="-105" w:type="dxa"/>
        <w:tblLayout w:type="fixed"/>
        <w:tblCellMar>
          <w:left w:w="10" w:type="dxa"/>
          <w:right w:w="10" w:type="dxa"/>
        </w:tblCellMar>
        <w:tblLook w:val="0000" w:firstRow="0" w:lastRow="0" w:firstColumn="0" w:lastColumn="0" w:noHBand="0" w:noVBand="0"/>
      </w:tblPr>
      <w:tblGrid>
        <w:gridCol w:w="911"/>
        <w:gridCol w:w="5921"/>
        <w:gridCol w:w="3443"/>
      </w:tblGrid>
      <w:tr w:rsidR="006C3C75" w14:paraId="44B28446" w14:textId="77777777">
        <w:tblPrEx>
          <w:tblCellMar>
            <w:top w:w="0" w:type="dxa"/>
            <w:bottom w:w="0" w:type="dxa"/>
          </w:tblCellMar>
        </w:tblPrEx>
        <w:tc>
          <w:tcPr>
            <w:tcW w:w="91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7E079F94"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92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0581EDAD" w14:textId="77777777" w:rsidR="006C3C75" w:rsidRDefault="004A64D1">
            <w:pPr>
              <w:pStyle w:val="Standard"/>
              <w:spacing w:before="100" w:after="119"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Этапы образовательного процесса</w:t>
            </w:r>
          </w:p>
        </w:tc>
        <w:tc>
          <w:tcPr>
            <w:tcW w:w="344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6487B187" w14:textId="77777777" w:rsidR="006C3C75" w:rsidRDefault="004A64D1">
            <w:pPr>
              <w:pStyle w:val="Standard"/>
              <w:spacing w:before="100" w:after="119"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Сроки</w:t>
            </w:r>
          </w:p>
        </w:tc>
      </w:tr>
      <w:tr w:rsidR="006C3C75" w14:paraId="3AFA4C93" w14:textId="77777777">
        <w:tblPrEx>
          <w:tblCellMar>
            <w:top w:w="0" w:type="dxa"/>
            <w:bottom w:w="0" w:type="dxa"/>
          </w:tblCellMar>
        </w:tblPrEx>
        <w:tc>
          <w:tcPr>
            <w:tcW w:w="91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0F89516B" w14:textId="77777777" w:rsidR="006C3C75" w:rsidRDefault="004A64D1">
            <w:pPr>
              <w:pStyle w:val="Standard"/>
              <w:spacing w:before="100" w:after="119"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592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22051D23"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Комплектование групп</w:t>
            </w:r>
          </w:p>
        </w:tc>
        <w:tc>
          <w:tcPr>
            <w:tcW w:w="344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393B8216"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сентябрь</w:t>
            </w:r>
          </w:p>
        </w:tc>
      </w:tr>
      <w:tr w:rsidR="006C3C75" w14:paraId="38F308D6" w14:textId="77777777">
        <w:tblPrEx>
          <w:tblCellMar>
            <w:top w:w="0" w:type="dxa"/>
            <w:bottom w:w="0" w:type="dxa"/>
          </w:tblCellMar>
        </w:tblPrEx>
        <w:tc>
          <w:tcPr>
            <w:tcW w:w="91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2F58814A" w14:textId="77777777" w:rsidR="006C3C75" w:rsidRDefault="004A64D1">
            <w:pPr>
              <w:pStyle w:val="Standard"/>
              <w:spacing w:before="100" w:after="119"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592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7164BE36"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Начало учебного года</w:t>
            </w:r>
          </w:p>
        </w:tc>
        <w:tc>
          <w:tcPr>
            <w:tcW w:w="344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40E1FEA6"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сентября</w:t>
            </w:r>
          </w:p>
        </w:tc>
      </w:tr>
      <w:tr w:rsidR="006C3C75" w14:paraId="004C2DEE" w14:textId="77777777">
        <w:tblPrEx>
          <w:tblCellMar>
            <w:top w:w="0" w:type="dxa"/>
            <w:bottom w:w="0" w:type="dxa"/>
          </w:tblCellMar>
        </w:tblPrEx>
        <w:tc>
          <w:tcPr>
            <w:tcW w:w="91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5EA6CE1C" w14:textId="77777777" w:rsidR="006C3C75" w:rsidRDefault="004A64D1">
            <w:pPr>
              <w:pStyle w:val="Standard"/>
              <w:spacing w:before="100" w:after="119"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3</w:t>
            </w:r>
          </w:p>
        </w:tc>
        <w:tc>
          <w:tcPr>
            <w:tcW w:w="592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403DF63E"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Продолжительность учебного года</w:t>
            </w:r>
          </w:p>
        </w:tc>
        <w:tc>
          <w:tcPr>
            <w:tcW w:w="344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241C7BD9" w14:textId="77777777" w:rsidR="006C3C75" w:rsidRDefault="004A64D1">
            <w:pPr>
              <w:pStyle w:val="Standard"/>
              <w:spacing w:before="1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 учебных недели</w:t>
            </w:r>
          </w:p>
          <w:p w14:paraId="73C7E6B5" w14:textId="77777777" w:rsidR="006C3C75" w:rsidRDefault="004A64D1">
            <w:pPr>
              <w:pStyle w:val="Standard"/>
              <w:spacing w:before="1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полугодие- 17 учебных недель</w:t>
            </w:r>
          </w:p>
          <w:p w14:paraId="56EA9468"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Pr>
                <w:rFonts w:ascii="Times New Roman" w:eastAsia="Times New Roman" w:hAnsi="Times New Roman" w:cs="Times New Roman"/>
                <w:sz w:val="24"/>
                <w:szCs w:val="24"/>
                <w:lang w:eastAsia="ru-RU"/>
              </w:rPr>
              <w:t>полугодие – 17 учебных недель</w:t>
            </w:r>
          </w:p>
        </w:tc>
      </w:tr>
      <w:tr w:rsidR="006C3C75" w14:paraId="3D16D9B1" w14:textId="77777777">
        <w:tblPrEx>
          <w:tblCellMar>
            <w:top w:w="0" w:type="dxa"/>
            <w:bottom w:w="0" w:type="dxa"/>
          </w:tblCellMar>
        </w:tblPrEx>
        <w:tc>
          <w:tcPr>
            <w:tcW w:w="91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058AB644" w14:textId="77777777" w:rsidR="006C3C75" w:rsidRDefault="004A64D1">
            <w:pPr>
              <w:pStyle w:val="Standard"/>
              <w:spacing w:before="100" w:after="119"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592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357F0807"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Периодичность занятий</w:t>
            </w:r>
          </w:p>
        </w:tc>
        <w:tc>
          <w:tcPr>
            <w:tcW w:w="344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6563B4AA"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раз в неделю 1 час</w:t>
            </w:r>
          </w:p>
        </w:tc>
      </w:tr>
      <w:tr w:rsidR="006C3C75" w14:paraId="033D8A81" w14:textId="77777777">
        <w:tblPrEx>
          <w:tblCellMar>
            <w:top w:w="0" w:type="dxa"/>
            <w:bottom w:w="0" w:type="dxa"/>
          </w:tblCellMar>
        </w:tblPrEx>
        <w:tc>
          <w:tcPr>
            <w:tcW w:w="91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30AA1F69" w14:textId="77777777" w:rsidR="006C3C75" w:rsidRDefault="004A64D1">
            <w:pPr>
              <w:pStyle w:val="Standard"/>
              <w:spacing w:before="100" w:after="119"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p>
        </w:tc>
        <w:tc>
          <w:tcPr>
            <w:tcW w:w="592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0983DD42"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Продолжительность академического часа</w:t>
            </w:r>
          </w:p>
        </w:tc>
        <w:tc>
          <w:tcPr>
            <w:tcW w:w="344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22CBE5D9"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 минут/при дисстанц.обучении 25 минут</w:t>
            </w:r>
          </w:p>
        </w:tc>
      </w:tr>
      <w:tr w:rsidR="006C3C75" w14:paraId="300019D4" w14:textId="77777777">
        <w:tblPrEx>
          <w:tblCellMar>
            <w:top w:w="0" w:type="dxa"/>
            <w:bottom w:w="0" w:type="dxa"/>
          </w:tblCellMar>
        </w:tblPrEx>
        <w:tc>
          <w:tcPr>
            <w:tcW w:w="91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6AF73414" w14:textId="77777777" w:rsidR="006C3C75" w:rsidRDefault="004A64D1">
            <w:pPr>
              <w:pStyle w:val="Standard"/>
              <w:spacing w:before="100" w:after="119"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p>
        </w:tc>
        <w:tc>
          <w:tcPr>
            <w:tcW w:w="592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2895CC78"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Перерыв между занятиями</w:t>
            </w:r>
          </w:p>
        </w:tc>
        <w:tc>
          <w:tcPr>
            <w:tcW w:w="344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15D1E30D"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10\20 минут</w:t>
            </w:r>
          </w:p>
        </w:tc>
      </w:tr>
      <w:tr w:rsidR="006C3C75" w14:paraId="4DC93365" w14:textId="77777777">
        <w:tblPrEx>
          <w:tblCellMar>
            <w:top w:w="0" w:type="dxa"/>
            <w:bottom w:w="0" w:type="dxa"/>
          </w:tblCellMar>
        </w:tblPrEx>
        <w:tc>
          <w:tcPr>
            <w:tcW w:w="91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0EEBA506" w14:textId="77777777" w:rsidR="006C3C75" w:rsidRDefault="004A64D1">
            <w:pPr>
              <w:pStyle w:val="Standard"/>
              <w:spacing w:before="100" w:after="119"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w:t>
            </w:r>
          </w:p>
        </w:tc>
        <w:tc>
          <w:tcPr>
            <w:tcW w:w="592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012683D7"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Дополнительные дни отдыха</w:t>
            </w:r>
          </w:p>
        </w:tc>
        <w:tc>
          <w:tcPr>
            <w:tcW w:w="344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3D9C8C79" w14:textId="77777777" w:rsidR="006C3C75" w:rsidRDefault="004A64D1">
            <w:pPr>
              <w:pStyle w:val="Standard"/>
              <w:spacing w:before="10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4-7 ноября</w:t>
            </w:r>
          </w:p>
          <w:p w14:paraId="39C5CEBB" w14:textId="77777777" w:rsidR="006C3C75" w:rsidRDefault="004A64D1">
            <w:pPr>
              <w:pStyle w:val="Standard"/>
              <w:spacing w:before="10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30 декабря 2023 г. </w:t>
            </w:r>
            <w:r>
              <w:rPr>
                <w:rFonts w:ascii="Times New Roman" w:eastAsia="Times New Roman" w:hAnsi="Times New Roman" w:cs="Times New Roman"/>
                <w:sz w:val="24"/>
                <w:szCs w:val="24"/>
              </w:rPr>
              <w:t>– 8 января 2024г.</w:t>
            </w:r>
          </w:p>
          <w:p w14:paraId="7498B9E4" w14:textId="77777777" w:rsidR="006C3C75" w:rsidRDefault="004A64D1">
            <w:pPr>
              <w:pStyle w:val="Standard"/>
              <w:spacing w:before="10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 февраля</w:t>
            </w:r>
          </w:p>
          <w:p w14:paraId="2220577E"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марта, 1 мая, 9-12 мая</w:t>
            </w:r>
          </w:p>
        </w:tc>
      </w:tr>
      <w:tr w:rsidR="006C3C75" w14:paraId="5261C872" w14:textId="77777777">
        <w:tblPrEx>
          <w:tblCellMar>
            <w:top w:w="0" w:type="dxa"/>
            <w:bottom w:w="0" w:type="dxa"/>
          </w:tblCellMar>
        </w:tblPrEx>
        <w:tc>
          <w:tcPr>
            <w:tcW w:w="91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3AC5937E" w14:textId="77777777" w:rsidR="006C3C75" w:rsidRDefault="004A64D1">
            <w:pPr>
              <w:pStyle w:val="Standard"/>
              <w:spacing w:before="100" w:after="119"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p>
        </w:tc>
        <w:tc>
          <w:tcPr>
            <w:tcW w:w="592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48B80E88"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Реализация программы</w:t>
            </w:r>
          </w:p>
        </w:tc>
        <w:tc>
          <w:tcPr>
            <w:tcW w:w="344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5812555D"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Сентябрь-май (34 часа)</w:t>
            </w:r>
          </w:p>
        </w:tc>
      </w:tr>
      <w:tr w:rsidR="006C3C75" w14:paraId="1FC5D056" w14:textId="77777777">
        <w:tblPrEx>
          <w:tblCellMar>
            <w:top w:w="0" w:type="dxa"/>
            <w:bottom w:w="0" w:type="dxa"/>
          </w:tblCellMar>
        </w:tblPrEx>
        <w:tc>
          <w:tcPr>
            <w:tcW w:w="91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0C539A54" w14:textId="77777777" w:rsidR="006C3C75" w:rsidRDefault="004A64D1">
            <w:pPr>
              <w:pStyle w:val="Standard"/>
              <w:spacing w:before="100" w:after="119"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9</w:t>
            </w:r>
          </w:p>
        </w:tc>
        <w:tc>
          <w:tcPr>
            <w:tcW w:w="592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7E5444FB"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Итоговый контроль</w:t>
            </w:r>
          </w:p>
        </w:tc>
        <w:tc>
          <w:tcPr>
            <w:tcW w:w="344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01E7416E"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май</w:t>
            </w:r>
          </w:p>
        </w:tc>
      </w:tr>
    </w:tbl>
    <w:p w14:paraId="02D62FA4" w14:textId="77777777" w:rsidR="006C3C75" w:rsidRDefault="006C3C75">
      <w:pPr>
        <w:pStyle w:val="Standard"/>
        <w:spacing w:before="100" w:after="0" w:line="360" w:lineRule="auto"/>
        <w:ind w:firstLine="567"/>
        <w:jc w:val="both"/>
        <w:rPr>
          <w:rFonts w:ascii="Times New Roman" w:eastAsia="Times New Roman" w:hAnsi="Times New Roman" w:cs="Times New Roman"/>
          <w:sz w:val="24"/>
          <w:szCs w:val="24"/>
          <w:lang w:eastAsia="ru-RU"/>
        </w:rPr>
      </w:pPr>
    </w:p>
    <w:p w14:paraId="6DEE5A20" w14:textId="77777777" w:rsidR="006C3C75" w:rsidRDefault="004A64D1">
      <w:pPr>
        <w:pStyle w:val="Standard"/>
        <w:spacing w:before="100" w:after="0" w:line="360" w:lineRule="auto"/>
        <w:ind w:firstLine="567"/>
        <w:jc w:val="both"/>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Воспитательная работа</w:t>
      </w:r>
    </w:p>
    <w:p w14:paraId="6C047CA1" w14:textId="77777777" w:rsidR="006C3C75" w:rsidRDefault="004A64D1">
      <w:pPr>
        <w:pStyle w:val="Standard"/>
        <w:spacing w:before="100" w:after="0" w:line="360" w:lineRule="auto"/>
        <w:ind w:firstLine="567"/>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Воспитательная работа ведется в соответствие с планом учебно-воспитательной работы учреждения на </w:t>
      </w:r>
      <w:r>
        <w:rPr>
          <w:rFonts w:ascii="Times New Roman" w:eastAsia="Times New Roman" w:hAnsi="Times New Roman" w:cs="Times New Roman"/>
          <w:sz w:val="27"/>
          <w:szCs w:val="27"/>
          <w:lang w:eastAsia="ru-RU"/>
        </w:rPr>
        <w:t>2023-2024 учебных год.</w:t>
      </w:r>
    </w:p>
    <w:p w14:paraId="032E18C4" w14:textId="77777777" w:rsidR="006C3C75" w:rsidRDefault="004A64D1">
      <w:pPr>
        <w:pStyle w:val="Standard"/>
        <w:spacing w:before="100" w:after="0" w:line="360" w:lineRule="auto"/>
        <w:ind w:firstLine="567"/>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Воспитание, осуществляемое в дополнительном образовании. очень значимо, так как охватывает весь образовательный процесс. Планирование воспитательной работы является значимым звеном в общей системе деятельности педагога. </w:t>
      </w:r>
      <w:r>
        <w:rPr>
          <w:rFonts w:ascii="Times New Roman" w:eastAsia="Times New Roman" w:hAnsi="Times New Roman" w:cs="Times New Roman"/>
          <w:sz w:val="27"/>
          <w:szCs w:val="27"/>
          <w:lang w:eastAsia="ru-RU"/>
        </w:rPr>
        <w:t>Продуманное планирование обеспечивает ее четкую организацию, намечает перспективы работы способствует реализации определенной системы воспитания. Воспитание является одним из важнейших компонентов образования в интересах человека, общества, государства.</w:t>
      </w:r>
    </w:p>
    <w:tbl>
      <w:tblPr>
        <w:tblW w:w="10275" w:type="dxa"/>
        <w:tblInd w:w="-105" w:type="dxa"/>
        <w:tblLayout w:type="fixed"/>
        <w:tblCellMar>
          <w:left w:w="10" w:type="dxa"/>
          <w:right w:w="10" w:type="dxa"/>
        </w:tblCellMar>
        <w:tblLook w:val="0000" w:firstRow="0" w:lastRow="0" w:firstColumn="0" w:lastColumn="0" w:noHBand="0" w:noVBand="0"/>
      </w:tblPr>
      <w:tblGrid>
        <w:gridCol w:w="913"/>
        <w:gridCol w:w="5931"/>
        <w:gridCol w:w="3431"/>
      </w:tblGrid>
      <w:tr w:rsidR="006C3C75" w14:paraId="7741028C" w14:textId="77777777">
        <w:tblPrEx>
          <w:tblCellMar>
            <w:top w:w="0" w:type="dxa"/>
            <w:bottom w:w="0" w:type="dxa"/>
          </w:tblCellMar>
        </w:tblPrEx>
        <w:tc>
          <w:tcPr>
            <w:tcW w:w="91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1A78B673" w14:textId="77777777" w:rsidR="006C3C75" w:rsidRDefault="004A64D1">
            <w:pPr>
              <w:pStyle w:val="Standard"/>
              <w:spacing w:before="100"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93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23FC29CE" w14:textId="77777777" w:rsidR="006C3C75" w:rsidRDefault="004A64D1">
            <w:pPr>
              <w:pStyle w:val="Standard"/>
              <w:spacing w:before="100" w:after="119"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Название мероприятия</w:t>
            </w:r>
          </w:p>
        </w:tc>
        <w:tc>
          <w:tcPr>
            <w:tcW w:w="343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1BDC8E04" w14:textId="77777777" w:rsidR="006C3C75" w:rsidRDefault="004A64D1">
            <w:pPr>
              <w:pStyle w:val="Standard"/>
              <w:spacing w:before="100" w:after="119"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Сроки проведения</w:t>
            </w:r>
          </w:p>
        </w:tc>
      </w:tr>
      <w:tr w:rsidR="006C3C75" w14:paraId="297E5AB8" w14:textId="77777777">
        <w:tblPrEx>
          <w:tblCellMar>
            <w:top w:w="0" w:type="dxa"/>
            <w:bottom w:w="0" w:type="dxa"/>
          </w:tblCellMar>
        </w:tblPrEx>
        <w:tc>
          <w:tcPr>
            <w:tcW w:w="91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140B9F8F" w14:textId="77777777" w:rsidR="006C3C75" w:rsidRDefault="004A64D1">
            <w:pPr>
              <w:pStyle w:val="Standard"/>
              <w:spacing w:before="100" w:after="119"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lastRenderedPageBreak/>
              <w:t>1</w:t>
            </w:r>
          </w:p>
        </w:tc>
        <w:tc>
          <w:tcPr>
            <w:tcW w:w="593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1CF4FD9A" w14:textId="77777777" w:rsidR="006C3C75" w:rsidRDefault="004A64D1">
            <w:pPr>
              <w:pStyle w:val="Standard"/>
              <w:spacing w:before="100" w:after="119"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Всероссийская акция «Вместе всей семьёй»</w:t>
            </w:r>
          </w:p>
        </w:tc>
        <w:tc>
          <w:tcPr>
            <w:tcW w:w="343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7DB1CFD0" w14:textId="77777777" w:rsidR="006C3C75" w:rsidRDefault="004A64D1">
            <w:pPr>
              <w:pStyle w:val="Standard"/>
              <w:spacing w:before="100" w:after="119"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17.09</w:t>
            </w:r>
          </w:p>
        </w:tc>
      </w:tr>
      <w:tr w:rsidR="006C3C75" w14:paraId="033B3AC1" w14:textId="77777777">
        <w:tblPrEx>
          <w:tblCellMar>
            <w:top w:w="0" w:type="dxa"/>
            <w:bottom w:w="0" w:type="dxa"/>
          </w:tblCellMar>
        </w:tblPrEx>
        <w:tc>
          <w:tcPr>
            <w:tcW w:w="91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6F6B1DEE" w14:textId="77777777" w:rsidR="006C3C75" w:rsidRDefault="004A64D1">
            <w:pPr>
              <w:pStyle w:val="Standard"/>
              <w:spacing w:before="100" w:after="119"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2</w:t>
            </w:r>
          </w:p>
        </w:tc>
        <w:tc>
          <w:tcPr>
            <w:tcW w:w="593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7B683289" w14:textId="77777777" w:rsidR="006C3C75" w:rsidRDefault="004A64D1">
            <w:pPr>
              <w:pStyle w:val="Standard"/>
              <w:spacing w:before="100" w:after="0" w:line="240" w:lineRule="auto"/>
              <w:ind w:left="108" w:right="96"/>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Единый день безопасности</w:t>
            </w:r>
          </w:p>
          <w:p w14:paraId="6767B45E" w14:textId="77777777" w:rsidR="006C3C75" w:rsidRDefault="006C3C75">
            <w:pPr>
              <w:pStyle w:val="Standard"/>
              <w:spacing w:before="100" w:after="119" w:line="240" w:lineRule="auto"/>
              <w:jc w:val="both"/>
              <w:rPr>
                <w:rFonts w:ascii="Times New Roman" w:eastAsia="Times New Roman" w:hAnsi="Times New Roman" w:cs="Times New Roman"/>
                <w:sz w:val="24"/>
                <w:szCs w:val="24"/>
                <w:lang w:eastAsia="ru-RU"/>
              </w:rPr>
            </w:pPr>
          </w:p>
        </w:tc>
        <w:tc>
          <w:tcPr>
            <w:tcW w:w="343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107F6B12" w14:textId="77777777" w:rsidR="006C3C75" w:rsidRDefault="004A64D1">
            <w:pPr>
              <w:pStyle w:val="Standard"/>
              <w:spacing w:before="100" w:after="119"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1 раз в месяц</w:t>
            </w:r>
          </w:p>
        </w:tc>
      </w:tr>
      <w:tr w:rsidR="006C3C75" w14:paraId="165B79B6" w14:textId="77777777">
        <w:tblPrEx>
          <w:tblCellMar>
            <w:top w:w="0" w:type="dxa"/>
            <w:bottom w:w="0" w:type="dxa"/>
          </w:tblCellMar>
        </w:tblPrEx>
        <w:tc>
          <w:tcPr>
            <w:tcW w:w="91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1249ADD9" w14:textId="77777777" w:rsidR="006C3C75" w:rsidRDefault="004A64D1">
            <w:pPr>
              <w:pStyle w:val="Standard"/>
              <w:spacing w:before="100" w:after="119"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3</w:t>
            </w:r>
          </w:p>
        </w:tc>
        <w:tc>
          <w:tcPr>
            <w:tcW w:w="593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2F9F05FF" w14:textId="77777777" w:rsidR="006C3C75" w:rsidRDefault="004A64D1">
            <w:pPr>
              <w:pStyle w:val="Standard"/>
              <w:spacing w:before="100" w:after="119"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Творческая мастерская «Подарок для папы»</w:t>
            </w:r>
          </w:p>
        </w:tc>
        <w:tc>
          <w:tcPr>
            <w:tcW w:w="343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02B5DFE8" w14:textId="77777777" w:rsidR="006C3C75" w:rsidRDefault="004A64D1">
            <w:pPr>
              <w:pStyle w:val="Standard"/>
              <w:spacing w:before="100" w:after="119"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февраль</w:t>
            </w:r>
          </w:p>
        </w:tc>
      </w:tr>
      <w:tr w:rsidR="006C3C75" w14:paraId="7A4CCA58" w14:textId="77777777">
        <w:tblPrEx>
          <w:tblCellMar>
            <w:top w:w="0" w:type="dxa"/>
            <w:bottom w:w="0" w:type="dxa"/>
          </w:tblCellMar>
        </w:tblPrEx>
        <w:tc>
          <w:tcPr>
            <w:tcW w:w="91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4E58F7F6" w14:textId="77777777" w:rsidR="006C3C75" w:rsidRDefault="004A64D1">
            <w:pPr>
              <w:pStyle w:val="Standard"/>
              <w:spacing w:before="100" w:after="119"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4</w:t>
            </w:r>
          </w:p>
        </w:tc>
        <w:tc>
          <w:tcPr>
            <w:tcW w:w="593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462D75BA" w14:textId="77777777" w:rsidR="006C3C75" w:rsidRDefault="004A64D1">
            <w:pPr>
              <w:pStyle w:val="Standard"/>
              <w:spacing w:before="100" w:after="119"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Общешкольная конференция «Я познаю мир»</w:t>
            </w:r>
          </w:p>
        </w:tc>
        <w:tc>
          <w:tcPr>
            <w:tcW w:w="343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590A46D9" w14:textId="77777777" w:rsidR="006C3C75" w:rsidRDefault="004A64D1">
            <w:pPr>
              <w:pStyle w:val="Standard"/>
              <w:spacing w:before="100" w:after="119"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апрель</w:t>
            </w:r>
          </w:p>
        </w:tc>
      </w:tr>
      <w:tr w:rsidR="006C3C75" w14:paraId="0BAFD072" w14:textId="77777777">
        <w:tblPrEx>
          <w:tblCellMar>
            <w:top w:w="0" w:type="dxa"/>
            <w:bottom w:w="0" w:type="dxa"/>
          </w:tblCellMar>
        </w:tblPrEx>
        <w:tc>
          <w:tcPr>
            <w:tcW w:w="913"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6EFB982A" w14:textId="77777777" w:rsidR="006C3C75" w:rsidRDefault="004A64D1">
            <w:pPr>
              <w:pStyle w:val="Standard"/>
              <w:spacing w:before="100" w:after="119"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5</w:t>
            </w:r>
          </w:p>
        </w:tc>
        <w:tc>
          <w:tcPr>
            <w:tcW w:w="593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45096963" w14:textId="77777777" w:rsidR="006C3C75" w:rsidRDefault="004A64D1">
            <w:pPr>
              <w:pStyle w:val="Standard"/>
              <w:spacing w:before="100" w:after="119"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Всемирный день </w:t>
            </w:r>
            <w:r>
              <w:rPr>
                <w:rFonts w:ascii="Times New Roman" w:eastAsia="Times New Roman" w:hAnsi="Times New Roman" w:cs="Times New Roman"/>
                <w:sz w:val="27"/>
                <w:szCs w:val="27"/>
                <w:lang w:eastAsia="ru-RU"/>
              </w:rPr>
              <w:t>Земли</w:t>
            </w:r>
          </w:p>
        </w:tc>
        <w:tc>
          <w:tcPr>
            <w:tcW w:w="3431" w:type="dxa"/>
            <w:tcBorders>
              <w:top w:val="double" w:sz="2" w:space="0" w:color="00000A"/>
              <w:left w:val="double" w:sz="2" w:space="0" w:color="00000A"/>
              <w:bottom w:val="double" w:sz="2" w:space="0" w:color="00000A"/>
              <w:right w:val="double" w:sz="2" w:space="0" w:color="00000A"/>
            </w:tcBorders>
            <w:shd w:val="clear" w:color="auto" w:fill="auto"/>
            <w:tcMar>
              <w:top w:w="105" w:type="dxa"/>
              <w:left w:w="105" w:type="dxa"/>
              <w:bottom w:w="105" w:type="dxa"/>
              <w:right w:w="105" w:type="dxa"/>
            </w:tcMar>
          </w:tcPr>
          <w:p w14:paraId="151CC49F" w14:textId="77777777" w:rsidR="006C3C75" w:rsidRDefault="004A64D1">
            <w:pPr>
              <w:pStyle w:val="Standard"/>
              <w:spacing w:before="100" w:after="119"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22 апреля</w:t>
            </w:r>
          </w:p>
        </w:tc>
      </w:tr>
    </w:tbl>
    <w:p w14:paraId="72DC603B" w14:textId="77777777" w:rsidR="006C3C75" w:rsidRDefault="006C3C75">
      <w:pPr>
        <w:pStyle w:val="Standard"/>
        <w:spacing w:before="100" w:after="0" w:line="360" w:lineRule="auto"/>
        <w:ind w:firstLine="567"/>
        <w:jc w:val="both"/>
        <w:rPr>
          <w:rFonts w:ascii="Times New Roman" w:eastAsia="Times New Roman" w:hAnsi="Times New Roman" w:cs="Times New Roman"/>
          <w:sz w:val="24"/>
          <w:szCs w:val="24"/>
          <w:lang w:eastAsia="ru-RU"/>
        </w:rPr>
      </w:pPr>
    </w:p>
    <w:p w14:paraId="0B64A7D4" w14:textId="77777777" w:rsidR="006C3C75" w:rsidRDefault="006C3C75">
      <w:pPr>
        <w:pStyle w:val="Standard"/>
        <w:shd w:val="clear" w:color="auto" w:fill="FFFFFF"/>
        <w:spacing w:before="100" w:after="0" w:line="240" w:lineRule="auto"/>
        <w:jc w:val="both"/>
        <w:rPr>
          <w:rFonts w:ascii="Times New Roman" w:eastAsia="Times New Roman" w:hAnsi="Times New Roman" w:cs="Times New Roman"/>
          <w:sz w:val="24"/>
          <w:szCs w:val="24"/>
          <w:lang w:eastAsia="ru-RU"/>
        </w:rPr>
      </w:pPr>
    </w:p>
    <w:p w14:paraId="2F87352D" w14:textId="77777777" w:rsidR="006C3C75" w:rsidRDefault="004A64D1">
      <w:pPr>
        <w:pStyle w:val="Standard"/>
        <w:shd w:val="clear" w:color="auto" w:fill="FFFFFF"/>
        <w:spacing w:before="100" w:after="0" w:line="240" w:lineRule="auto"/>
        <w:jc w:val="both"/>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Список литературы</w:t>
      </w:r>
    </w:p>
    <w:p w14:paraId="710FCBEC" w14:textId="77777777" w:rsidR="006C3C75" w:rsidRDefault="004A64D1">
      <w:pPr>
        <w:pStyle w:val="Standard"/>
        <w:numPr>
          <w:ilvl w:val="0"/>
          <w:numId w:val="12"/>
        </w:numPr>
        <w:spacing w:before="100"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Федеральный государственный стандарт начального общего образования</w:t>
      </w:r>
    </w:p>
    <w:p w14:paraId="060F0F01" w14:textId="77777777" w:rsidR="006C3C75" w:rsidRDefault="004A64D1">
      <w:pPr>
        <w:pStyle w:val="Standard"/>
        <w:numPr>
          <w:ilvl w:val="0"/>
          <w:numId w:val="5"/>
        </w:numPr>
        <w:shd w:val="clear" w:color="auto" w:fill="FFFFFF"/>
        <w:spacing w:before="100"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Хухлаева О.В. «Тропинка к своему Я: уроки психологии в начальной школе (1 – 4). М., 2015.</w:t>
      </w:r>
    </w:p>
    <w:p w14:paraId="0ABF4CFE" w14:textId="77777777" w:rsidR="006C3C75" w:rsidRDefault="004A64D1">
      <w:pPr>
        <w:pStyle w:val="Standard"/>
        <w:numPr>
          <w:ilvl w:val="0"/>
          <w:numId w:val="5"/>
        </w:numPr>
        <w:spacing w:before="100"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Вачков И.В. Групповые методы в работе школьного </w:t>
      </w:r>
      <w:r>
        <w:rPr>
          <w:rFonts w:ascii="Times New Roman" w:eastAsia="Times New Roman" w:hAnsi="Times New Roman" w:cs="Times New Roman"/>
          <w:sz w:val="27"/>
          <w:szCs w:val="27"/>
          <w:lang w:eastAsia="ru-RU"/>
        </w:rPr>
        <w:t>психолога. М., 2006.</w:t>
      </w:r>
    </w:p>
    <w:p w14:paraId="67F96584" w14:textId="77777777" w:rsidR="006C3C75" w:rsidRDefault="004A64D1">
      <w:pPr>
        <w:pStyle w:val="Standard"/>
        <w:numPr>
          <w:ilvl w:val="0"/>
          <w:numId w:val="5"/>
        </w:numPr>
        <w:spacing w:before="100"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Жизненные навыки / Под. ред. С.В. Кривцовой. М., 2002. Панфилова М.А. Игротерапия общения. М., 2000.</w:t>
      </w:r>
    </w:p>
    <w:p w14:paraId="65B87076" w14:textId="77777777" w:rsidR="006C3C75" w:rsidRDefault="004A64D1">
      <w:pPr>
        <w:pStyle w:val="Standard"/>
        <w:numPr>
          <w:ilvl w:val="0"/>
          <w:numId w:val="5"/>
        </w:numPr>
        <w:spacing w:before="100" w:after="0" w:line="240" w:lineRule="auto"/>
        <w:jc w:val="both"/>
      </w:pPr>
      <w:r>
        <w:rPr>
          <w:rFonts w:ascii="Times New Roman" w:eastAsia="Times New Roman" w:hAnsi="Times New Roman" w:cs="Times New Roman"/>
          <w:color w:val="000000"/>
          <w:sz w:val="27"/>
          <w:szCs w:val="27"/>
          <w:lang w:eastAsia="ru-RU"/>
        </w:rPr>
        <w:t xml:space="preserve">Как проектировать универсальные учебные действия в начальной школе: от действия к мысли: пособие для учителя / А.Г. Асмолов (и </w:t>
      </w:r>
      <w:r>
        <w:rPr>
          <w:rFonts w:ascii="Times New Roman" w:eastAsia="Times New Roman" w:hAnsi="Times New Roman" w:cs="Times New Roman"/>
          <w:color w:val="000000"/>
          <w:sz w:val="27"/>
          <w:szCs w:val="27"/>
          <w:lang w:eastAsia="ru-RU"/>
        </w:rPr>
        <w:t xml:space="preserve">др); под ред. А.Г. Асмолова. </w:t>
      </w:r>
      <w:r>
        <w:rPr>
          <w:rFonts w:ascii="Times New Roman" w:eastAsia="Times New Roman" w:hAnsi="Times New Roman" w:cs="Times New Roman"/>
          <w:sz w:val="27"/>
          <w:szCs w:val="27"/>
          <w:lang w:eastAsia="ru-RU"/>
        </w:rPr>
        <w:t>М., 2010.</w:t>
      </w:r>
    </w:p>
    <w:p w14:paraId="6FBF5434" w14:textId="77777777" w:rsidR="006C3C75" w:rsidRDefault="004A64D1">
      <w:pPr>
        <w:pStyle w:val="Standard"/>
        <w:numPr>
          <w:ilvl w:val="0"/>
          <w:numId w:val="5"/>
        </w:numPr>
        <w:spacing w:before="100" w:after="0" w:line="36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Мухина В.С. Детская психология. М., 1997.</w:t>
      </w:r>
    </w:p>
    <w:p w14:paraId="1A0E39F7" w14:textId="77777777" w:rsidR="006C3C75" w:rsidRDefault="004A64D1">
      <w:pPr>
        <w:pStyle w:val="Standard"/>
        <w:numPr>
          <w:ilvl w:val="0"/>
          <w:numId w:val="5"/>
        </w:numPr>
        <w:spacing w:before="100" w:after="0" w:line="36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Никифорова В.В. «Графические диктанты». М., 2012.</w:t>
      </w:r>
    </w:p>
    <w:p w14:paraId="2ED281F0" w14:textId="77777777" w:rsidR="006C3C75" w:rsidRDefault="004A64D1">
      <w:pPr>
        <w:pStyle w:val="Standard"/>
        <w:numPr>
          <w:ilvl w:val="0"/>
          <w:numId w:val="5"/>
        </w:numPr>
        <w:spacing w:before="100"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Психическое здоровье детей и подростков в контексте психологической службы / Под. ред. И.В. Дубровиной. Екатеринбург, 2000.</w:t>
      </w:r>
    </w:p>
    <w:p w14:paraId="5CCF996B" w14:textId="77777777" w:rsidR="006C3C75" w:rsidRDefault="004A64D1">
      <w:pPr>
        <w:pStyle w:val="Standard"/>
        <w:numPr>
          <w:ilvl w:val="0"/>
          <w:numId w:val="5"/>
        </w:numPr>
        <w:spacing w:before="100"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П</w:t>
      </w:r>
      <w:r>
        <w:rPr>
          <w:rFonts w:ascii="Times New Roman" w:eastAsia="Times New Roman" w:hAnsi="Times New Roman" w:cs="Times New Roman"/>
          <w:sz w:val="27"/>
          <w:szCs w:val="27"/>
          <w:lang w:eastAsia="ru-RU"/>
        </w:rPr>
        <w:t>рактическая психология образования / Под. ред. И.В. Дубровиной. М.,1998.</w:t>
      </w:r>
    </w:p>
    <w:p w14:paraId="233D97C8" w14:textId="77777777" w:rsidR="006C3C75" w:rsidRDefault="006C3C75">
      <w:pPr>
        <w:pStyle w:val="Standard"/>
        <w:shd w:val="clear" w:color="auto" w:fill="FFFFFF"/>
        <w:spacing w:before="100" w:after="0" w:line="240" w:lineRule="auto"/>
        <w:jc w:val="both"/>
        <w:rPr>
          <w:rFonts w:ascii="Times New Roman" w:eastAsia="Times New Roman" w:hAnsi="Times New Roman" w:cs="Times New Roman"/>
          <w:sz w:val="24"/>
          <w:szCs w:val="24"/>
          <w:lang w:eastAsia="ru-RU"/>
        </w:rPr>
      </w:pPr>
    </w:p>
    <w:p w14:paraId="0CF49B71" w14:textId="77777777" w:rsidR="006C3C75" w:rsidRDefault="004A64D1">
      <w:pPr>
        <w:pStyle w:val="Standard"/>
        <w:shd w:val="clear" w:color="auto" w:fill="FFFFFF"/>
        <w:spacing w:before="100" w:after="0" w:line="240" w:lineRule="auto"/>
        <w:jc w:val="both"/>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Список литературы для детей:</w:t>
      </w:r>
    </w:p>
    <w:p w14:paraId="1EFBF1FA" w14:textId="77777777" w:rsidR="006C3C75" w:rsidRDefault="004A64D1">
      <w:pPr>
        <w:pStyle w:val="Standard"/>
        <w:numPr>
          <w:ilvl w:val="0"/>
          <w:numId w:val="13"/>
        </w:numPr>
        <w:shd w:val="clear" w:color="auto" w:fill="FFFFFF"/>
        <w:spacing w:before="100"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«Дети и эти» Григорий Остер</w:t>
      </w:r>
    </w:p>
    <w:p w14:paraId="427ED8F0" w14:textId="77777777" w:rsidR="006C3C75" w:rsidRDefault="004A64D1">
      <w:pPr>
        <w:pStyle w:val="Standard"/>
        <w:numPr>
          <w:ilvl w:val="0"/>
          <w:numId w:val="6"/>
        </w:numPr>
        <w:shd w:val="clear" w:color="auto" w:fill="FFFFFF"/>
        <w:spacing w:before="100" w:after="0" w:line="240" w:lineRule="auto"/>
        <w:jc w:val="both"/>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7"/>
          <w:szCs w:val="27"/>
          <w:lang w:eastAsia="ru-RU"/>
        </w:rPr>
        <w:t>Пойми меня… Сложные вопросы из жизни маленького Петра Сергеевича”. Ирина Млодик</w:t>
      </w:r>
    </w:p>
    <w:p w14:paraId="17555637" w14:textId="77777777" w:rsidR="006C3C75" w:rsidRDefault="004A64D1">
      <w:pPr>
        <w:pStyle w:val="Standard"/>
        <w:numPr>
          <w:ilvl w:val="0"/>
          <w:numId w:val="6"/>
        </w:numPr>
        <w:shd w:val="clear" w:color="auto" w:fill="FFFFFF"/>
        <w:spacing w:before="100" w:after="0" w:line="240" w:lineRule="auto"/>
        <w:jc w:val="both"/>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7"/>
          <w:szCs w:val="27"/>
          <w:lang w:eastAsia="ru-RU"/>
        </w:rPr>
        <w:t xml:space="preserve">Если они смогут </w:t>
      </w:r>
      <w:r>
        <w:rPr>
          <w:rFonts w:ascii="Times New Roman" w:eastAsia="Times New Roman" w:hAnsi="Times New Roman" w:cs="Times New Roman"/>
          <w:sz w:val="27"/>
          <w:szCs w:val="27"/>
          <w:lang w:eastAsia="ru-RU"/>
        </w:rPr>
        <w:t>встретиться... или Твой навигатор по дружбе”. Ирина Млодик</w:t>
      </w:r>
    </w:p>
    <w:p w14:paraId="3FD94C74" w14:textId="77777777" w:rsidR="006C3C75" w:rsidRDefault="004A64D1">
      <w:pPr>
        <w:pStyle w:val="Standard"/>
        <w:numPr>
          <w:ilvl w:val="0"/>
          <w:numId w:val="6"/>
        </w:numPr>
        <w:shd w:val="clear" w:color="auto" w:fill="FFFFFF"/>
        <w:spacing w:before="100" w:after="0" w:line="240" w:lineRule="auto"/>
        <w:jc w:val="both"/>
      </w:pPr>
      <w:r>
        <w:rPr>
          <w:rFonts w:ascii="Times New Roman" w:eastAsia="Times New Roman" w:hAnsi="Times New Roman" w:cs="Times New Roman"/>
          <w:sz w:val="24"/>
          <w:szCs w:val="24"/>
          <w:lang w:eastAsia="ru-RU"/>
        </w:rPr>
        <w:lastRenderedPageBreak/>
        <w:t>“</w:t>
      </w:r>
      <w:r>
        <w:rPr>
          <w:rFonts w:ascii="Times New Roman" w:eastAsia="Times New Roman" w:hAnsi="Times New Roman" w:cs="Times New Roman"/>
          <w:sz w:val="27"/>
          <w:szCs w:val="27"/>
          <w:lang w:eastAsia="ru-RU"/>
        </w:rPr>
        <w:t>Как строить мосты, а не стены. Книга для детей неидеальных родителей”. Ирина Млодик</w:t>
      </w:r>
    </w:p>
    <w:p w14:paraId="0E56DB21" w14:textId="77777777" w:rsidR="006C3C75" w:rsidRDefault="004A64D1">
      <w:pPr>
        <w:pStyle w:val="Standard"/>
        <w:numPr>
          <w:ilvl w:val="0"/>
          <w:numId w:val="6"/>
        </w:numPr>
        <w:shd w:val="clear" w:color="auto" w:fill="FFFFFF"/>
        <w:spacing w:before="100" w:after="0" w:line="240" w:lineRule="auto"/>
        <w:jc w:val="both"/>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7"/>
          <w:szCs w:val="27"/>
          <w:lang w:eastAsia="ru-RU"/>
        </w:rPr>
        <w:t>Как исполняются мечты? Книга о том, как обучиться всему, чего хочешь”. Андрей Курпатов</w:t>
      </w:r>
    </w:p>
    <w:p w14:paraId="3521446D" w14:textId="77777777" w:rsidR="006C3C75" w:rsidRDefault="004A64D1">
      <w:pPr>
        <w:pStyle w:val="Standard"/>
        <w:numPr>
          <w:ilvl w:val="0"/>
          <w:numId w:val="6"/>
        </w:numPr>
        <w:shd w:val="clear" w:color="auto" w:fill="FFFFFF"/>
        <w:spacing w:before="100" w:after="0" w:line="240" w:lineRule="auto"/>
        <w:jc w:val="both"/>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7"/>
          <w:szCs w:val="27"/>
          <w:lang w:eastAsia="ru-RU"/>
        </w:rPr>
        <w:t>Психология для детей. С</w:t>
      </w:r>
      <w:r>
        <w:rPr>
          <w:rFonts w:ascii="Times New Roman" w:eastAsia="Times New Roman" w:hAnsi="Times New Roman" w:cs="Times New Roman"/>
          <w:sz w:val="27"/>
          <w:szCs w:val="27"/>
          <w:lang w:eastAsia="ru-RU"/>
        </w:rPr>
        <w:t>казки кота Киселя”. Лариса Суркова</w:t>
      </w:r>
    </w:p>
    <w:p w14:paraId="584ACF5B" w14:textId="77777777" w:rsidR="006C3C75" w:rsidRDefault="006C3C75">
      <w:pPr>
        <w:pStyle w:val="Standard"/>
        <w:shd w:val="clear" w:color="auto" w:fill="FFFFFF"/>
        <w:spacing w:before="100" w:after="0" w:line="240" w:lineRule="auto"/>
        <w:jc w:val="both"/>
        <w:rPr>
          <w:rFonts w:ascii="Times New Roman" w:eastAsia="Times New Roman" w:hAnsi="Times New Roman" w:cs="Times New Roman"/>
          <w:sz w:val="24"/>
          <w:szCs w:val="24"/>
          <w:lang w:eastAsia="ru-RU"/>
        </w:rPr>
      </w:pPr>
    </w:p>
    <w:p w14:paraId="4901B405" w14:textId="77777777" w:rsidR="006C3C75" w:rsidRDefault="006C3C75">
      <w:pPr>
        <w:pStyle w:val="Standard"/>
        <w:jc w:val="both"/>
      </w:pPr>
    </w:p>
    <w:sectPr w:rsidR="006C3C75">
      <w:pgSz w:w="11906" w:h="16838"/>
      <w:pgMar w:top="1134" w:right="850"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A165C" w14:textId="77777777" w:rsidR="004A64D1" w:rsidRDefault="004A64D1">
      <w:pPr>
        <w:spacing w:after="0" w:line="240" w:lineRule="auto"/>
      </w:pPr>
      <w:r>
        <w:separator/>
      </w:r>
    </w:p>
  </w:endnote>
  <w:endnote w:type="continuationSeparator" w:id="0">
    <w:p w14:paraId="7DCA9E54" w14:textId="77777777" w:rsidR="004A64D1" w:rsidRDefault="004A6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FE6DE" w14:textId="77777777" w:rsidR="004A64D1" w:rsidRDefault="004A64D1">
      <w:pPr>
        <w:spacing w:after="0" w:line="240" w:lineRule="auto"/>
      </w:pPr>
      <w:r>
        <w:rPr>
          <w:color w:val="000000"/>
        </w:rPr>
        <w:separator/>
      </w:r>
    </w:p>
  </w:footnote>
  <w:footnote w:type="continuationSeparator" w:id="0">
    <w:p w14:paraId="0463A7B8" w14:textId="77777777" w:rsidR="004A64D1" w:rsidRDefault="004A64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E6907"/>
    <w:multiLevelType w:val="multilevel"/>
    <w:tmpl w:val="03FC3260"/>
    <w:styleLink w:val="WW8Num7"/>
    <w:lvl w:ilvl="0">
      <w:numFmt w:val="bullet"/>
      <w:lvlText w:val=""/>
      <w:lvlJc w:val="left"/>
      <w:rPr>
        <w:rFonts w:ascii="Symbol" w:eastAsia="Calibri" w:hAnsi="Symbol" w:cs="Symbol"/>
        <w:szCs w:val="28"/>
        <w:lang w:eastAsia="en-U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eastAsia="Calibri" w:hAnsi="Symbol" w:cs="Symbol"/>
        <w:szCs w:val="28"/>
        <w:lang w:eastAsia="en-US"/>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eastAsia="Calibri" w:hAnsi="Symbol" w:cs="Symbol"/>
        <w:szCs w:val="28"/>
        <w:lang w:eastAsia="en-US"/>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 w15:restartNumberingAfterBreak="0">
    <w:nsid w:val="2954299C"/>
    <w:multiLevelType w:val="multilevel"/>
    <w:tmpl w:val="F4B43BA4"/>
    <w:styleLink w:val="WWNum6"/>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 w15:restartNumberingAfterBreak="0">
    <w:nsid w:val="33F8648B"/>
    <w:multiLevelType w:val="multilevel"/>
    <w:tmpl w:val="DA7C73AE"/>
    <w:styleLink w:val="WWNum2"/>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3" w15:restartNumberingAfterBreak="0">
    <w:nsid w:val="35204ABE"/>
    <w:multiLevelType w:val="multilevel"/>
    <w:tmpl w:val="55CA8A9E"/>
    <w:styleLink w:val="WWNum3"/>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4" w15:restartNumberingAfterBreak="0">
    <w:nsid w:val="39146413"/>
    <w:multiLevelType w:val="multilevel"/>
    <w:tmpl w:val="DF623640"/>
    <w:styleLink w:val="WWNum4"/>
    <w:lvl w:ilvl="0">
      <w:numFmt w:val="bullet"/>
      <w:lvlText w:val=""/>
      <w:lvlJc w:val="left"/>
      <w:rPr>
        <w:rFonts w:ascii="Symbol" w:hAnsi="Symbol"/>
        <w:sz w:val="20"/>
      </w:rPr>
    </w:lvl>
    <w:lvl w:ilvl="1">
      <w:start w:val="1"/>
      <w:numFmt w:val="decimal"/>
      <w:lvlText w:val="%2."/>
      <w:lvlJc w:val="left"/>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5" w15:restartNumberingAfterBreak="0">
    <w:nsid w:val="41FA62D7"/>
    <w:multiLevelType w:val="multilevel"/>
    <w:tmpl w:val="2EC24730"/>
    <w:styleLink w:val="WWNum1"/>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6" w15:restartNumberingAfterBreak="0">
    <w:nsid w:val="4B7639F2"/>
    <w:multiLevelType w:val="multilevel"/>
    <w:tmpl w:val="50AE7476"/>
    <w:styleLink w:val="WWNum5"/>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5"/>
  </w:num>
  <w:num w:numId="2">
    <w:abstractNumId w:val="2"/>
  </w:num>
  <w:num w:numId="3">
    <w:abstractNumId w:val="3"/>
  </w:num>
  <w:num w:numId="4">
    <w:abstractNumId w:val="4"/>
  </w:num>
  <w:num w:numId="5">
    <w:abstractNumId w:val="6"/>
  </w:num>
  <w:num w:numId="6">
    <w:abstractNumId w:val="1"/>
  </w:num>
  <w:num w:numId="7">
    <w:abstractNumId w:val="0"/>
  </w:num>
  <w:num w:numId="8">
    <w:abstractNumId w:val="0"/>
    <w:lvlOverride w:ilvl="0"/>
  </w:num>
  <w:num w:numId="9">
    <w:abstractNumId w:val="5"/>
    <w:lvlOverride w:ilvl="0"/>
  </w:num>
  <w:num w:numId="10">
    <w:abstractNumId w:val="2"/>
    <w:lvlOverride w:ilvl="0"/>
  </w:num>
  <w:num w:numId="11">
    <w:abstractNumId w:val="3"/>
    <w:lvlOverride w:ilvl="0"/>
  </w:num>
  <w:num w:numId="12">
    <w:abstractNumId w:val="6"/>
    <w:lvlOverride w:ilvl="0">
      <w:startOverride w:val="1"/>
    </w:lvlOverride>
  </w:num>
  <w:num w:numId="1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ttachedTemplate r:id="rId1"/>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6C3C75"/>
    <w:rsid w:val="004A64D1"/>
    <w:rsid w:val="006C3C75"/>
    <w:rsid w:val="00A92B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B3D26"/>
  <w15:docId w15:val="{5F350A92-CFB7-4F85-82E4-1EBE48532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ahoma"/>
        <w:kern w:val="3"/>
        <w:sz w:val="22"/>
        <w:szCs w:val="22"/>
        <w:lang w:val="ru-RU"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a5">
    <w:name w:val="Обычный (веб)"/>
    <w:basedOn w:val="Standard"/>
    <w:pPr>
      <w:spacing w:before="100" w:after="119" w:line="240" w:lineRule="auto"/>
    </w:pPr>
    <w:rPr>
      <w:rFonts w:ascii="Times New Roman" w:eastAsia="Times New Roman" w:hAnsi="Times New Roman" w:cs="Times New Roman"/>
      <w:sz w:val="24"/>
      <w:szCs w:val="24"/>
      <w:lang w:eastAsia="ru-RU"/>
    </w:rPr>
  </w:style>
  <w:style w:type="paragraph" w:styleId="a6">
    <w:name w:val="Balloon Text"/>
    <w:basedOn w:val="Standard"/>
    <w:pPr>
      <w:spacing w:after="0" w:line="240" w:lineRule="auto"/>
    </w:pPr>
    <w:rPr>
      <w:rFonts w:ascii="Tahoma" w:hAnsi="Tahoma"/>
      <w:sz w:val="16"/>
      <w:szCs w:val="16"/>
    </w:rPr>
  </w:style>
  <w:style w:type="paragraph" w:customStyle="1" w:styleId="TableContents">
    <w:name w:val="Table Contents"/>
    <w:basedOn w:val="Standard"/>
    <w:pPr>
      <w:suppressLineNumbers/>
    </w:pPr>
  </w:style>
  <w:style w:type="character" w:customStyle="1" w:styleId="Internetlink">
    <w:name w:val="Internet link"/>
    <w:basedOn w:val="a0"/>
    <w:rPr>
      <w:color w:val="000080"/>
      <w:u w:val="single"/>
    </w:rPr>
  </w:style>
  <w:style w:type="character" w:styleId="a7">
    <w:name w:val="FollowedHyperlink"/>
    <w:basedOn w:val="a0"/>
    <w:rPr>
      <w:color w:val="800000"/>
      <w:u w:val="single"/>
    </w:rPr>
  </w:style>
  <w:style w:type="character" w:customStyle="1" w:styleId="a8">
    <w:name w:val="Текст выноски Знак"/>
    <w:basedOn w:val="a0"/>
    <w:rPr>
      <w:rFonts w:ascii="Tahoma" w:hAnsi="Tahoma" w:cs="Tahoma"/>
      <w:sz w:val="16"/>
      <w:szCs w:val="16"/>
    </w:rPr>
  </w:style>
  <w:style w:type="character" w:customStyle="1" w:styleId="ListLabel1">
    <w:name w:val="ListLabel 1"/>
    <w:rPr>
      <w:sz w:val="20"/>
    </w:rPr>
  </w:style>
  <w:style w:type="character" w:customStyle="1" w:styleId="WW8Num7z0">
    <w:name w:val="WW8Num7z0"/>
    <w:rPr>
      <w:rFonts w:ascii="Symbol" w:eastAsia="Calibri" w:hAnsi="Symbol" w:cs="Symbol"/>
      <w:szCs w:val="28"/>
      <w:lang w:eastAsia="en-US"/>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numbering" w:customStyle="1" w:styleId="WWNum1">
    <w:name w:val="WWNum1"/>
    <w:basedOn w:val="a2"/>
    <w:pPr>
      <w:numPr>
        <w:numId w:val="1"/>
      </w:numPr>
    </w:pPr>
  </w:style>
  <w:style w:type="numbering" w:customStyle="1" w:styleId="WWNum2">
    <w:name w:val="WWNum2"/>
    <w:basedOn w:val="a2"/>
    <w:pPr>
      <w:numPr>
        <w:numId w:val="2"/>
      </w:numPr>
    </w:pPr>
  </w:style>
  <w:style w:type="numbering" w:customStyle="1" w:styleId="WWNum3">
    <w:name w:val="WWNum3"/>
    <w:basedOn w:val="a2"/>
    <w:pPr>
      <w:numPr>
        <w:numId w:val="3"/>
      </w:numPr>
    </w:pPr>
  </w:style>
  <w:style w:type="numbering" w:customStyle="1" w:styleId="WWNum4">
    <w:name w:val="WWNum4"/>
    <w:basedOn w:val="a2"/>
    <w:pPr>
      <w:numPr>
        <w:numId w:val="4"/>
      </w:numPr>
    </w:pPr>
  </w:style>
  <w:style w:type="numbering" w:customStyle="1" w:styleId="WWNum5">
    <w:name w:val="WWNum5"/>
    <w:basedOn w:val="a2"/>
    <w:pPr>
      <w:numPr>
        <w:numId w:val="5"/>
      </w:numPr>
    </w:pPr>
  </w:style>
  <w:style w:type="numbering" w:customStyle="1" w:styleId="WWNum6">
    <w:name w:val="WWNum6"/>
    <w:basedOn w:val="a2"/>
    <w:pPr>
      <w:numPr>
        <w:numId w:val="6"/>
      </w:numPr>
    </w:pPr>
  </w:style>
  <w:style w:type="numbering" w:customStyle="1" w:styleId="WW8Num7">
    <w:name w:val="WW8Num7"/>
    <w:basedOn w:val="a2"/>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5859</Words>
  <Characters>33401</Characters>
  <Application>Microsoft Office Word</Application>
  <DocSecurity>0</DocSecurity>
  <Lines>278</Lines>
  <Paragraphs>78</Paragraphs>
  <ScaleCrop>false</ScaleCrop>
  <Company/>
  <LinksUpToDate>false</LinksUpToDate>
  <CharactersWithSpaces>39182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Hp</cp:lastModifiedBy>
  <cp:revision>2</cp:revision>
  <dcterms:created xsi:type="dcterms:W3CDTF">2023-10-23T12:59:00Z</dcterms:created>
  <dcterms:modified xsi:type="dcterms:W3CDTF">2023-10-23T12:59:00Z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